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E6" w:rsidRDefault="00B31DE6">
      <w:pPr>
        <w:rPr>
          <w:b/>
          <w:spacing w:val="80"/>
          <w:sz w:val="48"/>
          <w:szCs w:val="48"/>
          <w:highlight w:val="darkGreen"/>
        </w:rPr>
      </w:pPr>
    </w:p>
    <w:p w:rsidR="00054A12" w:rsidRPr="00B03146" w:rsidRDefault="008511DC">
      <w:pPr>
        <w:rPr>
          <w:b/>
          <w:spacing w:val="80"/>
          <w:sz w:val="48"/>
          <w:szCs w:val="48"/>
        </w:rPr>
      </w:pPr>
      <w:r>
        <w:rPr>
          <w:b/>
          <w:spacing w:val="80"/>
          <w:sz w:val="48"/>
          <w:szCs w:val="48"/>
          <w:highlight w:val="darkGreen"/>
        </w:rPr>
        <w:t xml:space="preserve"> </w:t>
      </w:r>
      <w:r w:rsidR="00B03146" w:rsidRPr="004642E8">
        <w:rPr>
          <w:b/>
          <w:spacing w:val="80"/>
          <w:sz w:val="48"/>
          <w:szCs w:val="48"/>
          <w:highlight w:val="darkGreen"/>
        </w:rPr>
        <w:t>KURZZUSAMMENFASSUNG</w:t>
      </w:r>
      <w:r>
        <w:rPr>
          <w:b/>
          <w:spacing w:val="80"/>
          <w:sz w:val="48"/>
          <w:szCs w:val="48"/>
        </w:rPr>
        <w:t xml:space="preserve"> </w:t>
      </w:r>
    </w:p>
    <w:p w:rsidR="004642E8" w:rsidRDefault="004642E8">
      <w:pPr>
        <w:rPr>
          <w:b/>
          <w:sz w:val="32"/>
          <w:szCs w:val="32"/>
        </w:rPr>
      </w:pPr>
    </w:p>
    <w:p w:rsidR="00AD126C" w:rsidRDefault="00B03146">
      <w:pPr>
        <w:rPr>
          <w:b/>
          <w:sz w:val="32"/>
          <w:szCs w:val="32"/>
        </w:rPr>
      </w:pPr>
      <w:r w:rsidRPr="00345450">
        <w:rPr>
          <w:b/>
          <w:sz w:val="32"/>
          <w:szCs w:val="32"/>
        </w:rPr>
        <w:t>AUFGABEN  ELTERNVERTRETER</w:t>
      </w:r>
    </w:p>
    <w:p w:rsidR="004642E8" w:rsidRPr="004642E8" w:rsidRDefault="004642E8" w:rsidP="004642E8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AD126C" w:rsidRDefault="00AD126C" w:rsidP="004642E8"/>
    <w:p w:rsidR="004642E8" w:rsidRDefault="004642E8" w:rsidP="004642E8">
      <w:pPr>
        <w:rPr>
          <w:b/>
          <w:u w:val="single"/>
        </w:rPr>
      </w:pPr>
      <w:r w:rsidRPr="004642E8">
        <w:rPr>
          <w:b/>
          <w:highlight w:val="yellow"/>
          <w:u w:val="single"/>
        </w:rPr>
        <w:t>ALLGEMEINES</w:t>
      </w:r>
    </w:p>
    <w:p w:rsidR="004642E8" w:rsidRDefault="004642E8" w:rsidP="004642E8">
      <w:pPr>
        <w:rPr>
          <w:b/>
          <w:u w:val="single"/>
        </w:rPr>
      </w:pPr>
    </w:p>
    <w:p w:rsidR="004642E8" w:rsidRDefault="00220A74" w:rsidP="004642E8">
      <w:pPr>
        <w:pStyle w:val="Listenabsatz"/>
        <w:numPr>
          <w:ilvl w:val="0"/>
          <w:numId w:val="12"/>
        </w:numPr>
      </w:pPr>
      <w:r>
        <w:t>Elternvertreter sind Mitglieder des Elternbeirates</w:t>
      </w:r>
    </w:p>
    <w:p w:rsidR="004642E8" w:rsidRDefault="00220A74" w:rsidP="004642E8">
      <w:pPr>
        <w:pStyle w:val="Listenabsatz"/>
        <w:numPr>
          <w:ilvl w:val="0"/>
          <w:numId w:val="12"/>
        </w:numPr>
      </w:pPr>
      <w:r>
        <w:t>Sie können in die Schulkonferenz gewählt werden</w:t>
      </w:r>
    </w:p>
    <w:p w:rsidR="00220A74" w:rsidRDefault="00220A74" w:rsidP="004642E8">
      <w:pPr>
        <w:pStyle w:val="Listenabsatz"/>
        <w:numPr>
          <w:ilvl w:val="0"/>
          <w:numId w:val="12"/>
        </w:numPr>
      </w:pPr>
      <w:r>
        <w:t>Aus der Mitte aller Elternvertreter werden der Vorsitzende und sein Stellvertreter gewählt</w:t>
      </w:r>
    </w:p>
    <w:p w:rsidR="00AD126C" w:rsidRDefault="00AD126C" w:rsidP="004642E8">
      <w:pPr>
        <w:pBdr>
          <w:bottom w:val="single" w:sz="4" w:space="1" w:color="auto"/>
        </w:pBdr>
      </w:pPr>
    </w:p>
    <w:p w:rsidR="004642E8" w:rsidRDefault="004642E8">
      <w:pPr>
        <w:rPr>
          <w:b/>
          <w:u w:val="single"/>
        </w:rPr>
      </w:pPr>
    </w:p>
    <w:p w:rsidR="00AD126C" w:rsidRDefault="004642E8">
      <w:pPr>
        <w:rPr>
          <w:b/>
          <w:u w:val="single"/>
        </w:rPr>
      </w:pPr>
      <w:r w:rsidRPr="004642E8">
        <w:rPr>
          <w:b/>
          <w:highlight w:val="yellow"/>
          <w:u w:val="single"/>
        </w:rPr>
        <w:t>KLASSENPFLEGSCHAFTSABENDE – ELTERNABENDE</w:t>
      </w:r>
    </w:p>
    <w:p w:rsidR="00FE3A13" w:rsidRDefault="00FE3A13">
      <w:pPr>
        <w:rPr>
          <w:b/>
          <w:u w:val="single"/>
        </w:rPr>
      </w:pPr>
    </w:p>
    <w:p w:rsidR="00FE3A13" w:rsidRDefault="00FE3A13" w:rsidP="00FE3A13">
      <w:r w:rsidRPr="00FE3A13">
        <w:t xml:space="preserve">Die Klassenpflegschaft tritt </w:t>
      </w:r>
      <w:r w:rsidRPr="00FE3A13">
        <w:rPr>
          <w:bCs/>
        </w:rPr>
        <w:t>mindestens einmal im Schulhalbjahr</w:t>
      </w:r>
      <w:r w:rsidRPr="00FE3A13">
        <w:t xml:space="preserve"> zusammen</w:t>
      </w:r>
      <w:r>
        <w:t>.</w:t>
      </w:r>
    </w:p>
    <w:p w:rsidR="00FE3A13" w:rsidRPr="00FE3A13" w:rsidRDefault="00FE3A13" w:rsidP="00FE3A13"/>
    <w:p w:rsidR="00FE3A13" w:rsidRDefault="00FE3A13" w:rsidP="00FE3A13">
      <w:r w:rsidRPr="00FE3A13">
        <w:t xml:space="preserve">Eine Sitzung muss stattfinden, wenn </w:t>
      </w:r>
      <w:r w:rsidRPr="00FE3A13">
        <w:rPr>
          <w:bCs/>
        </w:rPr>
        <w:t>ein Viertel der Eltern</w:t>
      </w:r>
      <w:r w:rsidRPr="00FE3A13">
        <w:t xml:space="preserve">, der </w:t>
      </w:r>
      <w:r w:rsidRPr="00FE3A13">
        <w:rPr>
          <w:bCs/>
        </w:rPr>
        <w:t>Klassenlehrer</w:t>
      </w:r>
      <w:r w:rsidRPr="00FE3A13">
        <w:t xml:space="preserve">, der </w:t>
      </w:r>
      <w:r w:rsidRPr="00FE3A13">
        <w:rPr>
          <w:bCs/>
        </w:rPr>
        <w:t>Schulleiter</w:t>
      </w:r>
      <w:r w:rsidRPr="00FE3A13">
        <w:t xml:space="preserve"> oder der </w:t>
      </w:r>
      <w:r w:rsidRPr="00FE3A13">
        <w:rPr>
          <w:bCs/>
        </w:rPr>
        <w:t>Elternbeiratsvorsitzende</w:t>
      </w:r>
      <w:r w:rsidRPr="00FE3A13">
        <w:t xml:space="preserve"> darum nachsuchen</w:t>
      </w:r>
    </w:p>
    <w:p w:rsidR="00B03146" w:rsidRPr="00FE3A13" w:rsidRDefault="00B03146" w:rsidP="00FE3A13"/>
    <w:p w:rsidR="00FE3A13" w:rsidRPr="00FE3A13" w:rsidRDefault="00FE3A13" w:rsidP="00FE3A13">
      <w:r w:rsidRPr="00FE3A13">
        <w:rPr>
          <w:b/>
          <w:bCs/>
        </w:rPr>
        <w:t>Vorsitz</w:t>
      </w:r>
    </w:p>
    <w:p w:rsidR="00530B61" w:rsidRPr="00FE3A13" w:rsidRDefault="00F50B1D" w:rsidP="00FE3A13">
      <w:pPr>
        <w:numPr>
          <w:ilvl w:val="0"/>
          <w:numId w:val="6"/>
        </w:numPr>
      </w:pPr>
      <w:r w:rsidRPr="00FE3A13">
        <w:t xml:space="preserve"> Vorsitzender der Klassenpflegschaft ist der </w:t>
      </w:r>
      <w:r w:rsidRPr="00FE3A13">
        <w:rPr>
          <w:b/>
          <w:bCs/>
        </w:rPr>
        <w:t>Klassenelternvertreter</w:t>
      </w:r>
      <w:r w:rsidRPr="00FE3A13">
        <w:t xml:space="preserve">,  Stellvertreter </w:t>
      </w:r>
      <w:r w:rsidR="009528DF">
        <w:t xml:space="preserve">ist </w:t>
      </w:r>
      <w:r w:rsidR="004A2C98">
        <w:t xml:space="preserve"> </w:t>
      </w:r>
      <w:r w:rsidR="004A2C98">
        <w:br/>
        <w:t xml:space="preserve"> </w:t>
      </w:r>
      <w:r w:rsidRPr="00FE3A13">
        <w:t>der Klassenlehrer</w:t>
      </w:r>
    </w:p>
    <w:p w:rsidR="00FE3A13" w:rsidRDefault="00FE3A13" w:rsidP="00FE3A13">
      <w:pPr>
        <w:rPr>
          <w:b/>
          <w:bCs/>
        </w:rPr>
      </w:pPr>
    </w:p>
    <w:p w:rsidR="00FE3A13" w:rsidRPr="00FE3A13" w:rsidRDefault="00FE3A13" w:rsidP="00FE3A13">
      <w:r w:rsidRPr="00FE3A13">
        <w:rPr>
          <w:b/>
          <w:bCs/>
        </w:rPr>
        <w:t>Zusammensetzung</w:t>
      </w:r>
    </w:p>
    <w:p w:rsidR="00530B61" w:rsidRPr="00FE3A13" w:rsidRDefault="00F50B1D" w:rsidP="00FE3A13">
      <w:pPr>
        <w:numPr>
          <w:ilvl w:val="0"/>
          <w:numId w:val="7"/>
        </w:numPr>
      </w:pPr>
      <w:r w:rsidRPr="00FE3A13">
        <w:rPr>
          <w:b/>
          <w:bCs/>
        </w:rPr>
        <w:t xml:space="preserve"> Eltern der Schüler</w:t>
      </w:r>
    </w:p>
    <w:p w:rsidR="00530B61" w:rsidRPr="00FE3A13" w:rsidRDefault="00F50B1D" w:rsidP="00FE3A13">
      <w:pPr>
        <w:numPr>
          <w:ilvl w:val="0"/>
          <w:numId w:val="7"/>
        </w:numPr>
      </w:pPr>
      <w:r w:rsidRPr="00FE3A13">
        <w:rPr>
          <w:b/>
          <w:bCs/>
        </w:rPr>
        <w:t xml:space="preserve"> Lehrer der Klasse</w:t>
      </w:r>
      <w:r w:rsidRPr="00FE3A13">
        <w:t xml:space="preserve"> </w:t>
      </w:r>
    </w:p>
    <w:p w:rsidR="00530B61" w:rsidRDefault="00F50B1D" w:rsidP="00FE3A13">
      <w:pPr>
        <w:numPr>
          <w:ilvl w:val="0"/>
          <w:numId w:val="7"/>
        </w:numPr>
      </w:pPr>
      <w:r w:rsidRPr="00FE3A13">
        <w:t xml:space="preserve"> </w:t>
      </w:r>
      <w:r w:rsidRPr="008511DC">
        <w:rPr>
          <w:b/>
        </w:rPr>
        <w:t>Klassensprecher/Stellvertreter</w:t>
      </w:r>
      <w:r w:rsidR="004642E8">
        <w:t xml:space="preserve"> </w:t>
      </w:r>
      <w:r w:rsidRPr="00FE3A13">
        <w:t>(bei geeigneten Themen</w:t>
      </w:r>
      <w:r w:rsidR="004642E8">
        <w:t xml:space="preserve"> bzw. Alter/Entwicklung</w:t>
      </w:r>
      <w:r w:rsidRPr="00FE3A13">
        <w:t>)</w:t>
      </w:r>
    </w:p>
    <w:p w:rsidR="00B03146" w:rsidRPr="00FE3A13" w:rsidRDefault="00B03146" w:rsidP="004642E8">
      <w:pPr>
        <w:pBdr>
          <w:bottom w:val="single" w:sz="4" w:space="1" w:color="auto"/>
        </w:pBdr>
      </w:pPr>
    </w:p>
    <w:p w:rsidR="00AD126C" w:rsidRDefault="00AD126C"/>
    <w:p w:rsidR="00AD126C" w:rsidRPr="00345450" w:rsidRDefault="004642E8">
      <w:pPr>
        <w:rPr>
          <w:b/>
          <w:u w:val="single"/>
        </w:rPr>
      </w:pPr>
      <w:r w:rsidRPr="004642E8">
        <w:rPr>
          <w:b/>
          <w:highlight w:val="yellow"/>
          <w:u w:val="single"/>
        </w:rPr>
        <w:t>1. ELTERNABEND IN NEU GEBILDETEN KLASSEN (Z.B. NEUE 5-ER KLASSEN)</w:t>
      </w:r>
    </w:p>
    <w:p w:rsidR="00AD126C" w:rsidRDefault="00AD126C" w:rsidP="00AD126C"/>
    <w:p w:rsidR="00AA038B" w:rsidRPr="00AA038B" w:rsidRDefault="00AA038B" w:rsidP="00AD126C">
      <w:pPr>
        <w:rPr>
          <w:b/>
        </w:rPr>
      </w:pPr>
      <w:r w:rsidRPr="00AA038B">
        <w:rPr>
          <w:b/>
        </w:rPr>
        <w:t>Wer lädt ein?</w:t>
      </w:r>
    </w:p>
    <w:p w:rsidR="00AA038B" w:rsidRPr="00AD126C" w:rsidRDefault="00AA038B" w:rsidP="00AD126C"/>
    <w:p w:rsidR="009104C2" w:rsidRDefault="009104C2" w:rsidP="009104C2">
      <w:r w:rsidRPr="009104C2">
        <w:t>In neu gebildeten Klassen:</w:t>
      </w:r>
    </w:p>
    <w:p w:rsidR="00AA038B" w:rsidRPr="009104C2" w:rsidRDefault="00AA038B" w:rsidP="009104C2"/>
    <w:p w:rsidR="00AA038B" w:rsidRDefault="00F50B1D" w:rsidP="009104C2">
      <w:pPr>
        <w:numPr>
          <w:ilvl w:val="1"/>
          <w:numId w:val="2"/>
        </w:numPr>
      </w:pPr>
      <w:r w:rsidRPr="00AA038B">
        <w:rPr>
          <w:b/>
          <w:bCs/>
        </w:rPr>
        <w:t>Vorsitzende</w:t>
      </w:r>
      <w:r w:rsidR="009528DF">
        <w:rPr>
          <w:b/>
          <w:bCs/>
        </w:rPr>
        <w:t>r</w:t>
      </w:r>
      <w:r w:rsidRPr="00AA038B">
        <w:rPr>
          <w:b/>
          <w:bCs/>
        </w:rPr>
        <w:t xml:space="preserve"> des Elternbeirats </w:t>
      </w:r>
      <w:r w:rsidRPr="009104C2">
        <w:t>oder ein von ihm bestimmter Klassenelternvertreter</w:t>
      </w:r>
    </w:p>
    <w:p w:rsidR="00AD126C" w:rsidRDefault="00AA038B" w:rsidP="009104C2">
      <w:pPr>
        <w:numPr>
          <w:ilvl w:val="1"/>
          <w:numId w:val="2"/>
        </w:numPr>
      </w:pPr>
      <w:r w:rsidRPr="00AA038B">
        <w:rPr>
          <w:b/>
        </w:rPr>
        <w:t>K</w:t>
      </w:r>
      <w:r w:rsidR="009104C2" w:rsidRPr="00AA038B">
        <w:rPr>
          <w:b/>
          <w:bCs/>
        </w:rPr>
        <w:t>lassenlehrer</w:t>
      </w:r>
      <w:r w:rsidR="009104C2" w:rsidRPr="009104C2">
        <w:t xml:space="preserve"> oder ein vo</w:t>
      </w:r>
      <w:r>
        <w:t>m Schulleiter bestimmter Lehrer</w:t>
      </w:r>
    </w:p>
    <w:p w:rsidR="00AA038B" w:rsidRDefault="00AA038B" w:rsidP="00AA038B">
      <w:pPr>
        <w:rPr>
          <w:b/>
        </w:rPr>
      </w:pPr>
    </w:p>
    <w:p w:rsidR="00AA038B" w:rsidRDefault="00AA038B" w:rsidP="00AA038B">
      <w:r>
        <w:rPr>
          <w:b/>
        </w:rPr>
        <w:t>Themen:</w:t>
      </w:r>
      <w:r>
        <w:rPr>
          <w:b/>
        </w:rPr>
        <w:tab/>
      </w:r>
      <w:r w:rsidR="00220A74" w:rsidRPr="00220A74">
        <w:t>Vorstellung Schule</w:t>
      </w:r>
      <w:r w:rsidR="00220A74">
        <w:t>, Unterricht, Stundenplan, Lehrer, Wahl der Elternvertreter,</w:t>
      </w:r>
    </w:p>
    <w:p w:rsidR="00AA038B" w:rsidRPr="00AA038B" w:rsidRDefault="00220A74" w:rsidP="00AA038B">
      <w:pPr>
        <w:rPr>
          <w:b/>
        </w:rPr>
      </w:pPr>
      <w:r>
        <w:tab/>
      </w:r>
      <w:r>
        <w:tab/>
        <w:t>etc.</w:t>
      </w:r>
    </w:p>
    <w:p w:rsidR="00AD126C" w:rsidRDefault="00AD126C" w:rsidP="00AD126C"/>
    <w:p w:rsidR="00220A74" w:rsidRDefault="00220A74" w:rsidP="00220A74">
      <w:r w:rsidRPr="00220A74">
        <w:t xml:space="preserve">Die Wahl </w:t>
      </w:r>
      <w:r>
        <w:t xml:space="preserve">der Elternvertreter muss </w:t>
      </w:r>
      <w:r w:rsidRPr="00220A74">
        <w:rPr>
          <w:b/>
          <w:bCs/>
        </w:rPr>
        <w:t xml:space="preserve">innerhalb von sechs Wochen </w:t>
      </w:r>
      <w:r w:rsidRPr="00220A74">
        <w:t xml:space="preserve">nach Beginn des </w:t>
      </w:r>
      <w:r w:rsidR="00686E40">
        <w:t>neuen Schuljahres</w:t>
      </w:r>
      <w:r>
        <w:t xml:space="preserve"> erfolgen.</w:t>
      </w:r>
    </w:p>
    <w:p w:rsidR="00FE3A13" w:rsidRDefault="00FE3A13" w:rsidP="00220A74"/>
    <w:p w:rsidR="00220A74" w:rsidRDefault="00220A74" w:rsidP="00AD126C">
      <w:r>
        <w:t>Die Einladungsfrist beträgt gesetzlich</w:t>
      </w:r>
      <w:r w:rsidR="00FE3A13">
        <w:t xml:space="preserve"> </w:t>
      </w:r>
      <w:r>
        <w:t>1 Woche. Empfehlung: 2-3 Wochen</w:t>
      </w:r>
      <w:r w:rsidR="004A2C98">
        <w:t>,</w:t>
      </w:r>
      <w:r>
        <w:t xml:space="preserve"> je nach Themenpunkten.</w:t>
      </w:r>
    </w:p>
    <w:p w:rsidR="00220A74" w:rsidRPr="00AD126C" w:rsidRDefault="00220A74" w:rsidP="004642E8">
      <w:pPr>
        <w:pBdr>
          <w:bottom w:val="single" w:sz="4" w:space="1" w:color="auto"/>
        </w:pBdr>
      </w:pPr>
    </w:p>
    <w:p w:rsidR="00AA038B" w:rsidRPr="006C7965" w:rsidRDefault="004642E8" w:rsidP="00AA038B">
      <w:pPr>
        <w:rPr>
          <w:b/>
          <w:u w:val="single"/>
        </w:rPr>
      </w:pPr>
      <w:r w:rsidRPr="004642E8">
        <w:rPr>
          <w:b/>
          <w:highlight w:val="yellow"/>
          <w:u w:val="single"/>
        </w:rPr>
        <w:t>1. ELTERNABEND IN DARAUFFOLGENDER KLASSENSTUFE</w:t>
      </w:r>
    </w:p>
    <w:p w:rsidR="00AD126C" w:rsidRPr="00AD126C" w:rsidRDefault="00AD126C" w:rsidP="00AD126C"/>
    <w:p w:rsidR="00AD126C" w:rsidRPr="00220A74" w:rsidRDefault="00220A74" w:rsidP="00AD126C">
      <w:pPr>
        <w:rPr>
          <w:b/>
        </w:rPr>
      </w:pPr>
      <w:r w:rsidRPr="00220A74">
        <w:rPr>
          <w:b/>
        </w:rPr>
        <w:t>Wer lädt ein?</w:t>
      </w:r>
    </w:p>
    <w:p w:rsidR="00AD126C" w:rsidRPr="00AD126C" w:rsidRDefault="00AD126C" w:rsidP="00AD126C"/>
    <w:p w:rsidR="00AD126C" w:rsidRDefault="00FE3A13" w:rsidP="00AD126C">
      <w:r>
        <w:t>Der Vorsitzende Elternvertreter des Vorjahres, als so genannter geschäftsführender Elternvertreter.</w:t>
      </w:r>
    </w:p>
    <w:p w:rsidR="00220A74" w:rsidRDefault="00220A74" w:rsidP="00AD126C">
      <w:pPr>
        <w:rPr>
          <w:b/>
          <w:u w:val="single"/>
        </w:rPr>
      </w:pPr>
    </w:p>
    <w:p w:rsidR="00345450" w:rsidRDefault="00345450" w:rsidP="00345450">
      <w:r w:rsidRPr="00220A74">
        <w:t xml:space="preserve">Die Wahl </w:t>
      </w:r>
      <w:r>
        <w:t xml:space="preserve">der Elternvertreter muss </w:t>
      </w:r>
      <w:r w:rsidRPr="00220A74">
        <w:rPr>
          <w:b/>
          <w:bCs/>
        </w:rPr>
        <w:t xml:space="preserve">innerhalb von sechs Wochen </w:t>
      </w:r>
      <w:r w:rsidRPr="00220A74">
        <w:t xml:space="preserve">nach Beginn des </w:t>
      </w:r>
      <w:r w:rsidR="00686E40">
        <w:t>neuen Schuljahres</w:t>
      </w:r>
      <w:r>
        <w:t xml:space="preserve"> erfolgen.</w:t>
      </w:r>
    </w:p>
    <w:p w:rsidR="00345450" w:rsidRDefault="00345450" w:rsidP="00FE3A13"/>
    <w:p w:rsidR="00FE3A13" w:rsidRDefault="00FE3A13" w:rsidP="00FE3A13">
      <w:r>
        <w:t>Die Einladungsfrist beträgt gesetzlich 1 Woche. Empfehlung: 2-3 Wochen je nach Themenpunkten.</w:t>
      </w:r>
    </w:p>
    <w:p w:rsidR="00FE3A13" w:rsidRPr="00220A74" w:rsidRDefault="00FE3A13" w:rsidP="00FE3A13"/>
    <w:p w:rsidR="006C7965" w:rsidRPr="00B03146" w:rsidRDefault="007750CC" w:rsidP="006C7965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46.8pt;width:435pt;height:185.05pt;z-index:-251658752;mso-height-percent:200;mso-height-percent:200;mso-width-relative:margin;mso-height-relative:margin" wrapcoords="-149 -275 -149 21783 21749 21783 21749 -275 -149 -275" fillcolor="white [3201]" strokecolor="#f79646 [3209]" strokeweight="5pt">
            <v:stroke linestyle="thickThin"/>
            <v:shadow color="#868686"/>
            <v:textbox style="mso-next-textbox:#_x0000_s1026;mso-fit-shape-to-text:t">
              <w:txbxContent>
                <w:p w:rsidR="00345FC8" w:rsidRDefault="00345FC8" w:rsidP="004642E8">
                  <w:pPr>
                    <w:rPr>
                      <w:b/>
                      <w:bCs/>
                      <w:u w:val="single"/>
                    </w:rPr>
                  </w:pPr>
                </w:p>
                <w:p w:rsidR="004642E8" w:rsidRPr="00FE3A13" w:rsidRDefault="00B31DE6" w:rsidP="004642E8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GENERELL: </w:t>
                  </w:r>
                  <w:r w:rsidR="004642E8" w:rsidRPr="00FE3A13">
                    <w:rPr>
                      <w:b/>
                      <w:bCs/>
                      <w:u w:val="single"/>
                    </w:rPr>
                    <w:t xml:space="preserve">Wahl und Wählbarkeit </w:t>
                  </w:r>
                </w:p>
                <w:p w:rsidR="004642E8" w:rsidRPr="00FE3A13" w:rsidRDefault="004642E8" w:rsidP="004642E8"/>
                <w:p w:rsidR="004642E8" w:rsidRPr="00FE3A13" w:rsidRDefault="004642E8" w:rsidP="004642E8">
                  <w:pPr>
                    <w:numPr>
                      <w:ilvl w:val="0"/>
                      <w:numId w:val="4"/>
                    </w:numPr>
                  </w:pPr>
                  <w:r w:rsidRPr="00FE3A13">
                    <w:t xml:space="preserve"> Wählbar sind </w:t>
                  </w:r>
                  <w:r w:rsidRPr="00FE3A13">
                    <w:rPr>
                      <w:bCs/>
                    </w:rPr>
                    <w:t xml:space="preserve">Eltern </w:t>
                  </w:r>
                  <w:r w:rsidRPr="00FE3A13">
                    <w:t>jedes Schülers der Klasse</w:t>
                  </w:r>
                </w:p>
                <w:p w:rsidR="00B31DE6" w:rsidRDefault="00B31DE6" w:rsidP="004642E8">
                  <w:pPr>
                    <w:rPr>
                      <w:bCs/>
                    </w:rPr>
                  </w:pPr>
                </w:p>
                <w:p w:rsidR="004642E8" w:rsidRPr="00FE3A13" w:rsidRDefault="004642E8" w:rsidP="004642E8">
                  <w:r w:rsidRPr="00FE3A13">
                    <w:rPr>
                      <w:bCs/>
                    </w:rPr>
                    <w:t>Ausnahmen:</w:t>
                  </w:r>
                </w:p>
                <w:p w:rsidR="004642E8" w:rsidRPr="00FE3A13" w:rsidRDefault="004642E8" w:rsidP="004642E8">
                  <w:pPr>
                    <w:numPr>
                      <w:ilvl w:val="1"/>
                      <w:numId w:val="5"/>
                    </w:numPr>
                  </w:pPr>
                  <w:r w:rsidRPr="00FE3A13">
                    <w:rPr>
                      <w:bCs/>
                    </w:rPr>
                    <w:t xml:space="preserve"> Schulleiter/</w:t>
                  </w:r>
                  <w:r w:rsidRPr="00FE3A13">
                    <w:t>Stellvertreter</w:t>
                  </w:r>
                </w:p>
                <w:p w:rsidR="004642E8" w:rsidRPr="00FE3A13" w:rsidRDefault="004642E8" w:rsidP="004642E8">
                  <w:pPr>
                    <w:numPr>
                      <w:ilvl w:val="1"/>
                      <w:numId w:val="5"/>
                    </w:numPr>
                  </w:pPr>
                  <w:r w:rsidRPr="00FE3A13">
                    <w:rPr>
                      <w:bCs/>
                    </w:rPr>
                    <w:t xml:space="preserve"> Lehrer</w:t>
                  </w:r>
                  <w:r w:rsidRPr="00FE3A13">
                    <w:t xml:space="preserve"> der Schule</w:t>
                  </w:r>
                </w:p>
                <w:p w:rsidR="004642E8" w:rsidRPr="00FE3A13" w:rsidRDefault="004642E8" w:rsidP="004642E8">
                  <w:pPr>
                    <w:numPr>
                      <w:ilvl w:val="1"/>
                      <w:numId w:val="5"/>
                    </w:numPr>
                  </w:pPr>
                  <w:r w:rsidRPr="00FE3A13">
                    <w:t xml:space="preserve"> Beamte der </w:t>
                  </w:r>
                  <w:r w:rsidRPr="00FE3A13">
                    <w:rPr>
                      <w:bCs/>
                    </w:rPr>
                    <w:t>Schulaufsichtsbehörde</w:t>
                  </w:r>
                </w:p>
                <w:p w:rsidR="004642E8" w:rsidRPr="00FE3A13" w:rsidRDefault="004642E8" w:rsidP="004642E8">
                  <w:pPr>
                    <w:numPr>
                      <w:ilvl w:val="1"/>
                      <w:numId w:val="5"/>
                    </w:numPr>
                  </w:pPr>
                  <w:r w:rsidRPr="00FE3A13">
                    <w:rPr>
                      <w:bCs/>
                    </w:rPr>
                    <w:t xml:space="preserve"> Ehegatten der Lehrer der Klasse</w:t>
                  </w:r>
                </w:p>
                <w:p w:rsidR="004642E8" w:rsidRPr="00B31DE6" w:rsidRDefault="004642E8" w:rsidP="004642E8">
                  <w:pPr>
                    <w:numPr>
                      <w:ilvl w:val="1"/>
                      <w:numId w:val="5"/>
                    </w:numPr>
                  </w:pPr>
                  <w:r w:rsidRPr="00FE3A13">
                    <w:t xml:space="preserve"> Gesetzliche </w:t>
                  </w:r>
                  <w:r w:rsidRPr="00FE3A13">
                    <w:rPr>
                      <w:bCs/>
                    </w:rPr>
                    <w:t>Vertreter des Schulträgers</w:t>
                  </w:r>
                </w:p>
                <w:p w:rsidR="00B31DE6" w:rsidRPr="00FE3A13" w:rsidRDefault="00B31DE6" w:rsidP="00B31DE6">
                  <w:pPr>
                    <w:ind w:left="1440"/>
                  </w:pPr>
                </w:p>
                <w:p w:rsidR="004642E8" w:rsidRPr="00B31DE6" w:rsidRDefault="004642E8" w:rsidP="004642E8">
                  <w:pPr>
                    <w:numPr>
                      <w:ilvl w:val="0"/>
                      <w:numId w:val="5"/>
                    </w:numPr>
                    <w:rPr>
                      <w:b/>
                      <w:u w:val="single"/>
                    </w:rPr>
                  </w:pPr>
                  <w:r w:rsidRPr="00B31DE6">
                    <w:rPr>
                      <w:bCs/>
                    </w:rPr>
                    <w:t xml:space="preserve"> Niemand</w:t>
                  </w:r>
                  <w:r w:rsidRPr="00FE3A13">
                    <w:t xml:space="preserve"> kann an derselben Schule zum Klassenelternvertreter oder Stellvertreter </w:t>
                  </w:r>
                  <w:r w:rsidR="00B31DE6">
                    <w:t xml:space="preserve"> </w:t>
                  </w:r>
                  <w:r w:rsidRPr="00B31DE6">
                    <w:rPr>
                      <w:bCs/>
                    </w:rPr>
                    <w:t>mehrerer Klassen</w:t>
                  </w:r>
                  <w:r w:rsidRPr="00FE3A13">
                    <w:t xml:space="preserve"> gewählt werden</w:t>
                  </w:r>
                  <w:r w:rsidRPr="00B31DE6">
                    <w:rPr>
                      <w:bCs/>
                    </w:rPr>
                    <w:t>.</w:t>
                  </w:r>
                </w:p>
                <w:p w:rsidR="004642E8" w:rsidRDefault="004642E8"/>
              </w:txbxContent>
            </v:textbox>
            <w10:wrap type="tight"/>
          </v:shape>
        </w:pict>
      </w:r>
      <w:r w:rsidR="006C7965">
        <w:t xml:space="preserve">Themen und Termine sollten vorab mit </w:t>
      </w:r>
      <w:r w:rsidR="007155F4">
        <w:t>der</w:t>
      </w:r>
      <w:r w:rsidR="006C7965">
        <w:t xml:space="preserve"> KlassenlehrerIn abgestimmt werden. Man kann auch zwei Termine abstimmen und diese zur Auswahl an die Eltern weitergeben.</w:t>
      </w:r>
    </w:p>
    <w:p w:rsidR="006C7965" w:rsidRDefault="006C7965" w:rsidP="00AD126C">
      <w:pPr>
        <w:rPr>
          <w:b/>
          <w:u w:val="single"/>
        </w:rPr>
      </w:pPr>
    </w:p>
    <w:p w:rsidR="004642E8" w:rsidRDefault="004642E8" w:rsidP="00B31DE6">
      <w:pPr>
        <w:pBdr>
          <w:bottom w:val="single" w:sz="4" w:space="1" w:color="auto"/>
        </w:pBdr>
        <w:rPr>
          <w:b/>
          <w:u w:val="single"/>
        </w:rPr>
      </w:pPr>
    </w:p>
    <w:p w:rsidR="00B31DE6" w:rsidRDefault="00B31DE6" w:rsidP="00345450">
      <w:pPr>
        <w:rPr>
          <w:b/>
          <w:u w:val="single"/>
        </w:rPr>
      </w:pPr>
    </w:p>
    <w:p w:rsidR="00345450" w:rsidRPr="006C7965" w:rsidRDefault="00B31DE6" w:rsidP="00345450">
      <w:pPr>
        <w:rPr>
          <w:b/>
          <w:u w:val="single"/>
        </w:rPr>
      </w:pPr>
      <w:r w:rsidRPr="00B31DE6">
        <w:rPr>
          <w:b/>
          <w:highlight w:val="yellow"/>
          <w:u w:val="single"/>
        </w:rPr>
        <w:t>GENERELL 2. ELTERNABEND IM ZWEITEN SCHULHALBJAHR</w:t>
      </w:r>
    </w:p>
    <w:p w:rsidR="00345450" w:rsidRPr="00AD126C" w:rsidRDefault="00345450" w:rsidP="00345450"/>
    <w:p w:rsidR="00345450" w:rsidRPr="00220A74" w:rsidRDefault="00345450" w:rsidP="00345450">
      <w:pPr>
        <w:rPr>
          <w:b/>
        </w:rPr>
      </w:pPr>
      <w:r w:rsidRPr="00220A74">
        <w:rPr>
          <w:b/>
        </w:rPr>
        <w:t>Wer lädt ein?</w:t>
      </w:r>
    </w:p>
    <w:p w:rsidR="00345450" w:rsidRPr="00AD126C" w:rsidRDefault="00345450" w:rsidP="00345450"/>
    <w:p w:rsidR="00345450" w:rsidRDefault="00345450" w:rsidP="00345450">
      <w:r>
        <w:t>Der Vorsitzende Elternvertreter.</w:t>
      </w:r>
    </w:p>
    <w:p w:rsidR="00345450" w:rsidRDefault="00345450" w:rsidP="00345450">
      <w:pPr>
        <w:rPr>
          <w:b/>
          <w:u w:val="single"/>
        </w:rPr>
      </w:pPr>
    </w:p>
    <w:p w:rsidR="00345450" w:rsidRDefault="00345450" w:rsidP="00345450">
      <w:r>
        <w:t>Die Einladungsfrist beträgt gesetzlich 1 Woche. Empfehlung: 2-3 Wochen</w:t>
      </w:r>
      <w:r w:rsidR="00A32864">
        <w:t>,</w:t>
      </w:r>
      <w:r>
        <w:t xml:space="preserve"> je nach Themenpunkten.</w:t>
      </w:r>
    </w:p>
    <w:p w:rsidR="00345450" w:rsidRPr="00220A74" w:rsidRDefault="00345450" w:rsidP="00345450"/>
    <w:p w:rsidR="00345450" w:rsidRPr="00B03146" w:rsidRDefault="00345450" w:rsidP="00345450">
      <w:r>
        <w:t xml:space="preserve">Themen und Termine sollten vorab mit </w:t>
      </w:r>
      <w:r w:rsidR="007155F4">
        <w:t>der</w:t>
      </w:r>
      <w:r>
        <w:t xml:space="preserve"> KlassenlehrerIn abgestimmt werden. Man kann auch zwei Termine abstimmen und diese zur Auswahl an die Eltern weitergeben.</w:t>
      </w:r>
      <w:r w:rsidR="008511DC">
        <w:t xml:space="preserve"> Bzgl. Themen: Aufgelaufene Themen regelmäßig auflisten</w:t>
      </w:r>
      <w:r w:rsidR="00A32864">
        <w:t>,</w:t>
      </w:r>
      <w:r w:rsidR="008511DC">
        <w:t xml:space="preserve"> bzw. mit Einladung bei den Eltern zusätzlich abfragen – siehe Muster.</w:t>
      </w:r>
    </w:p>
    <w:p w:rsidR="00345450" w:rsidRDefault="00345450" w:rsidP="00AD126C">
      <w:pPr>
        <w:rPr>
          <w:b/>
          <w:u w:val="single"/>
        </w:rPr>
      </w:pPr>
    </w:p>
    <w:p w:rsidR="00FE3A13" w:rsidRPr="00345450" w:rsidRDefault="00FE3A13" w:rsidP="00AD126C">
      <w:pPr>
        <w:rPr>
          <w:b/>
        </w:rPr>
      </w:pPr>
      <w:r w:rsidRPr="00345450">
        <w:rPr>
          <w:b/>
        </w:rPr>
        <w:t>Zeitpunkt</w:t>
      </w:r>
    </w:p>
    <w:p w:rsidR="00FE3A13" w:rsidRDefault="00FE3A13" w:rsidP="00AD126C">
      <w:pPr>
        <w:rPr>
          <w:b/>
          <w:u w:val="single"/>
        </w:rPr>
      </w:pPr>
    </w:p>
    <w:p w:rsidR="00FE3A13" w:rsidRPr="00FE3A13" w:rsidRDefault="00FE3A13" w:rsidP="00AD126C">
      <w:r>
        <w:t>2. Halbjahr meist nach den Halbjahreszeugnisse</w:t>
      </w:r>
      <w:r w:rsidR="00B03146">
        <w:t>n</w:t>
      </w:r>
      <w:r>
        <w:t xml:space="preserve">. Je nach Anforderung, </w:t>
      </w:r>
      <w:r w:rsidR="00B03146">
        <w:t>von</w:t>
      </w:r>
      <w:r>
        <w:t xml:space="preserve"> Elternvertr</w:t>
      </w:r>
      <w:r w:rsidR="00B03146">
        <w:t xml:space="preserve">etern, Eltern bzw. </w:t>
      </w:r>
      <w:r>
        <w:t>der/des Klassenlehrers</w:t>
      </w:r>
      <w:r w:rsidR="00B03146">
        <w:t>.</w:t>
      </w:r>
    </w:p>
    <w:p w:rsidR="00B31DE6" w:rsidRDefault="00B31DE6" w:rsidP="00B31DE6">
      <w:pPr>
        <w:pBdr>
          <w:bottom w:val="single" w:sz="4" w:space="1" w:color="auto"/>
        </w:pBdr>
        <w:rPr>
          <w:b/>
          <w:u w:val="single"/>
        </w:rPr>
      </w:pPr>
    </w:p>
    <w:p w:rsidR="00B07F1B" w:rsidRDefault="00B07F1B" w:rsidP="00AD126C">
      <w:pPr>
        <w:rPr>
          <w:b/>
          <w:highlight w:val="yellow"/>
          <w:u w:val="single"/>
        </w:rPr>
      </w:pPr>
    </w:p>
    <w:p w:rsidR="008F1FCA" w:rsidRDefault="00B31DE6" w:rsidP="00AD126C">
      <w:pPr>
        <w:rPr>
          <w:b/>
          <w:u w:val="single"/>
        </w:rPr>
      </w:pPr>
      <w:r w:rsidRPr="00B31DE6">
        <w:rPr>
          <w:b/>
          <w:highlight w:val="yellow"/>
          <w:u w:val="single"/>
        </w:rPr>
        <w:lastRenderedPageBreak/>
        <w:t>EINLADUNG - ELTERNABENDE</w:t>
      </w:r>
    </w:p>
    <w:p w:rsidR="00B03146" w:rsidRDefault="00B03146" w:rsidP="00AD126C">
      <w:pPr>
        <w:rPr>
          <w:b/>
          <w:u w:val="single"/>
        </w:rPr>
      </w:pPr>
    </w:p>
    <w:p w:rsidR="008F1FCA" w:rsidRDefault="008F1FCA" w:rsidP="00AD126C">
      <w:r>
        <w:t>Siehe Muster und Briefformular im Anhang. Unterschriften: Zwei Möglichkeiten: 1. Nur Elternvertreter, 2. Wie 1 + KlassenlehrerIn</w:t>
      </w:r>
      <w:r w:rsidR="003A16A1">
        <w:t>. Version 2 hat den Charme, dass sie die angestrebte Erziehungspartnerschaft, das Miteinander ebenso sichtbar dokumentiert.</w:t>
      </w:r>
    </w:p>
    <w:p w:rsidR="008F1FCA" w:rsidRDefault="008F1FCA" w:rsidP="00B31DE6">
      <w:pPr>
        <w:pBdr>
          <w:bottom w:val="single" w:sz="4" w:space="1" w:color="auto"/>
        </w:pBdr>
        <w:rPr>
          <w:b/>
          <w:u w:val="single"/>
        </w:rPr>
      </w:pPr>
    </w:p>
    <w:p w:rsidR="008F1FCA" w:rsidRDefault="008F1FCA" w:rsidP="00AD126C">
      <w:pPr>
        <w:rPr>
          <w:b/>
          <w:u w:val="single"/>
        </w:rPr>
      </w:pPr>
    </w:p>
    <w:p w:rsidR="008F1FCA" w:rsidRPr="008F1FCA" w:rsidRDefault="008511DC" w:rsidP="00AD126C">
      <w:pPr>
        <w:rPr>
          <w:b/>
          <w:u w:val="single"/>
        </w:rPr>
      </w:pPr>
      <w:r w:rsidRPr="00B31DE6">
        <w:rPr>
          <w:b/>
          <w:highlight w:val="yellow"/>
          <w:u w:val="single"/>
        </w:rPr>
        <w:t xml:space="preserve">VERSAND </w:t>
      </w:r>
      <w:r w:rsidR="00B31DE6" w:rsidRPr="00B31DE6">
        <w:rPr>
          <w:b/>
          <w:highlight w:val="yellow"/>
          <w:u w:val="single"/>
        </w:rPr>
        <w:t>EINLADUNGEN</w:t>
      </w:r>
    </w:p>
    <w:p w:rsidR="00345450" w:rsidRDefault="00345450" w:rsidP="00AD126C">
      <w:pPr>
        <w:rPr>
          <w:b/>
          <w:u w:val="single"/>
        </w:rPr>
      </w:pPr>
    </w:p>
    <w:p w:rsidR="008F1FCA" w:rsidRDefault="008F1FCA" w:rsidP="00AD126C">
      <w:r w:rsidRPr="008F1FCA">
        <w:t>Empfehlung</w:t>
      </w:r>
      <w:r w:rsidR="003A16A1">
        <w:t>: P</w:t>
      </w:r>
      <w:r w:rsidRPr="008F1FCA">
        <w:t>er E</w:t>
      </w:r>
      <w:r w:rsidR="00A32864">
        <w:t>-M</w:t>
      </w:r>
      <w:r w:rsidRPr="008F1FCA">
        <w:t>ail.</w:t>
      </w:r>
      <w:r w:rsidR="003A16A1">
        <w:t xml:space="preserve"> Die Weitergabe über die Schüler zeigt gelegentlich, dass nicht alle Einladungen überhaupt</w:t>
      </w:r>
      <w:r w:rsidR="009528DF">
        <w:t>,</w:t>
      </w:r>
      <w:r w:rsidR="003A16A1">
        <w:t xml:space="preserve"> bzw. rechtzeitig bei den Eltern ankommen.</w:t>
      </w:r>
    </w:p>
    <w:p w:rsidR="003A16A1" w:rsidRDefault="003A16A1" w:rsidP="00AD126C"/>
    <w:p w:rsidR="003A16A1" w:rsidRDefault="003A16A1" w:rsidP="00AD126C">
      <w:r>
        <w:t xml:space="preserve">Der Versand kann über das Sekretariat erfolgen. Möglich ist aber auch der direkte Versand über den jeweiligen Elternvertreter. In diesem Fall sind die Kontaktdaten (siehe Eltern-Klassenliste) bei den Eltern </w:t>
      </w:r>
      <w:r w:rsidR="008511DC">
        <w:t xml:space="preserve">am besten </w:t>
      </w:r>
      <w:r>
        <w:t>beim 1. Eltern</w:t>
      </w:r>
      <w:r w:rsidR="008511DC">
        <w:t>abend</w:t>
      </w:r>
      <w:r>
        <w:t xml:space="preserve"> abzufragen.</w:t>
      </w:r>
    </w:p>
    <w:p w:rsidR="003A16A1" w:rsidRDefault="003A16A1" w:rsidP="00B31DE6">
      <w:pPr>
        <w:pBdr>
          <w:bottom w:val="single" w:sz="4" w:space="1" w:color="auto"/>
        </w:pBdr>
      </w:pPr>
    </w:p>
    <w:p w:rsidR="00B31DE6" w:rsidRDefault="00B31DE6" w:rsidP="00AD126C">
      <w:pPr>
        <w:rPr>
          <w:b/>
          <w:color w:val="000000" w:themeColor="text1"/>
          <w:u w:val="single"/>
        </w:rPr>
      </w:pPr>
    </w:p>
    <w:p w:rsidR="003A16A1" w:rsidRPr="003A16A1" w:rsidRDefault="008511DC" w:rsidP="00AD126C">
      <w:pPr>
        <w:rPr>
          <w:b/>
          <w:color w:val="000000" w:themeColor="text1"/>
          <w:u w:val="single"/>
        </w:rPr>
      </w:pPr>
      <w:r w:rsidRPr="00B31DE6">
        <w:rPr>
          <w:b/>
          <w:color w:val="000000" w:themeColor="text1"/>
          <w:highlight w:val="yellow"/>
          <w:u w:val="single"/>
        </w:rPr>
        <w:t>ELTERN-KLASSENLISTE</w:t>
      </w:r>
    </w:p>
    <w:p w:rsidR="00345450" w:rsidRDefault="00345450" w:rsidP="00AD126C">
      <w:pPr>
        <w:rPr>
          <w:b/>
          <w:u w:val="single"/>
        </w:rPr>
      </w:pPr>
    </w:p>
    <w:p w:rsidR="00345450" w:rsidRDefault="00272DE6" w:rsidP="00AD126C">
      <w:r>
        <w:t>Die Praxis und Erfahrung zeigt, dass eine Kontaktliste sinnvoll ist. Auch für unsere Schüler, die sich so leichter per Telefon kurzschließen können.</w:t>
      </w:r>
    </w:p>
    <w:p w:rsidR="00272DE6" w:rsidRDefault="00272DE6" w:rsidP="00B31DE6">
      <w:pPr>
        <w:pBdr>
          <w:bottom w:val="single" w:sz="4" w:space="1" w:color="auto"/>
        </w:pBdr>
      </w:pPr>
    </w:p>
    <w:p w:rsidR="00B31DE6" w:rsidRDefault="00B31DE6" w:rsidP="00AD126C">
      <w:pPr>
        <w:rPr>
          <w:b/>
          <w:u w:val="single"/>
        </w:rPr>
      </w:pPr>
    </w:p>
    <w:p w:rsidR="00272DE6" w:rsidRPr="00272DE6" w:rsidRDefault="00B31DE6" w:rsidP="00AD126C">
      <w:pPr>
        <w:rPr>
          <w:b/>
          <w:u w:val="single"/>
        </w:rPr>
      </w:pPr>
      <w:r w:rsidRPr="00B31DE6">
        <w:rPr>
          <w:b/>
          <w:highlight w:val="yellow"/>
          <w:u w:val="single"/>
        </w:rPr>
        <w:t>PROTOKOLL</w:t>
      </w:r>
    </w:p>
    <w:p w:rsidR="003A16A1" w:rsidRDefault="003A16A1" w:rsidP="00AD126C">
      <w:pPr>
        <w:rPr>
          <w:b/>
          <w:u w:val="single"/>
        </w:rPr>
      </w:pPr>
    </w:p>
    <w:p w:rsidR="00272DE6" w:rsidRPr="00272DE6" w:rsidRDefault="00272DE6" w:rsidP="00AD126C">
      <w:r w:rsidRPr="00272DE6">
        <w:t xml:space="preserve">Aus </w:t>
      </w:r>
      <w:r>
        <w:t>Gründen des Nachweises, der Dokumentation</w:t>
      </w:r>
      <w:r w:rsidR="00AC283D">
        <w:t>,</w:t>
      </w:r>
      <w:r>
        <w:t xml:space="preserve"> </w:t>
      </w:r>
      <w:r w:rsidR="00163720">
        <w:t xml:space="preserve">bzw. um entsprechend nachschlagen zu können, sollte </w:t>
      </w:r>
      <w:r w:rsidR="00AC283D">
        <w:t>zu</w:t>
      </w:r>
      <w:r w:rsidR="00163720">
        <w:t xml:space="preserve"> jedem Elternabend ein Protokoll erstellt werden. Dazu kann in der Elternschaft nachgefragt werden, wer dies übernehmen könnte.</w:t>
      </w:r>
      <w:r w:rsidR="008511DC">
        <w:t xml:space="preserve"> Das Protokoll wird an alle versandt</w:t>
      </w:r>
      <w:r w:rsidR="00AC283D">
        <w:t>,</w:t>
      </w:r>
      <w:r w:rsidR="008511DC">
        <w:t xml:space="preserve"> bzw. im Handbuch der Elternvertreter abgelegt. So hat man immer den Nachweis</w:t>
      </w:r>
      <w:r w:rsidR="00AC283D">
        <w:t>,</w:t>
      </w:r>
      <w:r w:rsidR="008511DC">
        <w:t xml:space="preserve"> was besprochen</w:t>
      </w:r>
      <w:r w:rsidR="00AC283D">
        <w:t>,</w:t>
      </w:r>
      <w:r w:rsidR="008511DC">
        <w:t xml:space="preserve"> bzw. entschi</w:t>
      </w:r>
      <w:r w:rsidR="00AC283D">
        <w:t>e</w:t>
      </w:r>
      <w:r w:rsidR="008511DC">
        <w:t>den wurde. Eltern</w:t>
      </w:r>
      <w:r w:rsidR="00AC283D">
        <w:t>,</w:t>
      </w:r>
      <w:r w:rsidR="008511DC">
        <w:t xml:space="preserve"> die nicht am Elternabend teilnehmen konnten</w:t>
      </w:r>
      <w:r w:rsidR="00AC283D">
        <w:t>,</w:t>
      </w:r>
      <w:r w:rsidR="008511DC">
        <w:t xml:space="preserve"> erfahren auf dem Weg</w:t>
      </w:r>
      <w:r w:rsidR="00AC283D">
        <w:t>,</w:t>
      </w:r>
      <w:r w:rsidR="008511DC">
        <w:t xml:space="preserve"> was am EA besprochen</w:t>
      </w:r>
      <w:r w:rsidR="00AC283D">
        <w:t>,</w:t>
      </w:r>
      <w:r w:rsidR="008511DC">
        <w:t xml:space="preserve"> bzw. entschieden wurde.</w:t>
      </w:r>
    </w:p>
    <w:p w:rsidR="003A16A1" w:rsidRDefault="003A16A1" w:rsidP="00B31DE6">
      <w:pPr>
        <w:pBdr>
          <w:bottom w:val="single" w:sz="4" w:space="1" w:color="auto"/>
        </w:pBdr>
        <w:rPr>
          <w:b/>
          <w:u w:val="single"/>
        </w:rPr>
      </w:pPr>
    </w:p>
    <w:p w:rsidR="003A16A1" w:rsidRDefault="003A16A1" w:rsidP="00AD126C">
      <w:pPr>
        <w:rPr>
          <w:b/>
          <w:u w:val="single"/>
        </w:rPr>
      </w:pPr>
    </w:p>
    <w:p w:rsidR="00AD126C" w:rsidRDefault="00B31DE6" w:rsidP="00AD126C">
      <w:pPr>
        <w:rPr>
          <w:b/>
          <w:u w:val="single"/>
        </w:rPr>
      </w:pPr>
      <w:r w:rsidRPr="00B31DE6">
        <w:rPr>
          <w:b/>
          <w:highlight w:val="yellow"/>
          <w:u w:val="single"/>
        </w:rPr>
        <w:t>PFLEGE DER</w:t>
      </w:r>
      <w:r>
        <w:rPr>
          <w:b/>
          <w:highlight w:val="yellow"/>
          <w:u w:val="single"/>
        </w:rPr>
        <w:t xml:space="preserve"> </w:t>
      </w:r>
      <w:r w:rsidRPr="00B31DE6">
        <w:rPr>
          <w:b/>
          <w:highlight w:val="yellow"/>
          <w:u w:val="single"/>
        </w:rPr>
        <w:t xml:space="preserve"> KLASSENGEMEINSCHAFT</w:t>
      </w:r>
      <w:r>
        <w:rPr>
          <w:b/>
          <w:highlight w:val="yellow"/>
          <w:u w:val="single"/>
        </w:rPr>
        <w:t xml:space="preserve"> </w:t>
      </w:r>
      <w:r w:rsidRPr="00B31DE6">
        <w:rPr>
          <w:b/>
          <w:highlight w:val="yellow"/>
          <w:u w:val="single"/>
        </w:rPr>
        <w:t xml:space="preserve"> </w:t>
      </w:r>
      <w:r w:rsidR="009528DF">
        <w:rPr>
          <w:b/>
          <w:highlight w:val="yellow"/>
          <w:u w:val="single"/>
        </w:rPr>
        <w:t xml:space="preserve">Z.B. </w:t>
      </w:r>
      <w:r>
        <w:rPr>
          <w:b/>
          <w:highlight w:val="yellow"/>
          <w:u w:val="single"/>
        </w:rPr>
        <w:t>Ü</w:t>
      </w:r>
      <w:r w:rsidRPr="00B31DE6">
        <w:rPr>
          <w:b/>
          <w:highlight w:val="yellow"/>
          <w:u w:val="single"/>
        </w:rPr>
        <w:t>BER</w:t>
      </w:r>
      <w:r>
        <w:rPr>
          <w:b/>
          <w:u w:val="single"/>
        </w:rPr>
        <w:t xml:space="preserve"> </w:t>
      </w:r>
    </w:p>
    <w:p w:rsidR="00AD126C" w:rsidRDefault="00AD126C" w:rsidP="00AD126C"/>
    <w:p w:rsidR="00FE3A13" w:rsidRPr="00AD126C" w:rsidRDefault="00FE3A13" w:rsidP="00FE3A13">
      <w:pPr>
        <w:pStyle w:val="Listenabsatz"/>
        <w:numPr>
          <w:ilvl w:val="0"/>
          <w:numId w:val="1"/>
        </w:numPr>
      </w:pPr>
      <w:r>
        <w:t>Elternstammtische (</w:t>
      </w:r>
      <w:r w:rsidR="00AC283D">
        <w:t>a</w:t>
      </w:r>
      <w:r>
        <w:t>n der Schule oder Nebenzimmer Gasthof Adler</w:t>
      </w:r>
      <w:r w:rsidR="00AC283D">
        <w:t>,</w:t>
      </w:r>
      <w:r>
        <w:t xml:space="preserve"> bzw. Zanken)</w:t>
      </w:r>
    </w:p>
    <w:p w:rsidR="00AD126C" w:rsidRDefault="00AD126C" w:rsidP="00AD126C"/>
    <w:p w:rsidR="00AD126C" w:rsidRDefault="00AD126C" w:rsidP="00AD126C">
      <w:pPr>
        <w:pStyle w:val="Listenabsatz"/>
        <w:numPr>
          <w:ilvl w:val="0"/>
          <w:numId w:val="1"/>
        </w:numPr>
      </w:pPr>
      <w:r>
        <w:t xml:space="preserve">Familiennachmittage </w:t>
      </w:r>
    </w:p>
    <w:p w:rsidR="00725411" w:rsidRDefault="00725411" w:rsidP="004A0B38">
      <w:pPr>
        <w:pStyle w:val="Listenabsatz"/>
      </w:pPr>
      <w:r>
        <w:t>z.B. gemeinsame Ausflüge</w:t>
      </w:r>
      <w:r w:rsidR="004A0B38">
        <w:t xml:space="preserve"> oder</w:t>
      </w:r>
      <w:r w:rsidR="004A0B38">
        <w:br/>
      </w:r>
      <w:r>
        <w:t>Grillnachmittag (Laubachstausee, Schule</w:t>
      </w:r>
      <w:r w:rsidR="00AC283D">
        <w:t xml:space="preserve">  - </w:t>
      </w:r>
      <w:r>
        <w:t>Equipment</w:t>
      </w:r>
      <w:r w:rsidR="00AC283D">
        <w:t xml:space="preserve"> vorhanden</w:t>
      </w:r>
      <w:r>
        <w:t>: Grill, Geschirr +Besteck, Gläser, Kaffe</w:t>
      </w:r>
      <w:r w:rsidR="00AC283D">
        <w:t>e</w:t>
      </w:r>
      <w:r>
        <w:t xml:space="preserve">geschirr, Punschbecher, 2 Punschkocher) </w:t>
      </w:r>
    </w:p>
    <w:p w:rsidR="00725411" w:rsidRDefault="00725411" w:rsidP="00725411"/>
    <w:p w:rsidR="009104C2" w:rsidRDefault="009104C2" w:rsidP="00725411">
      <w:r w:rsidRPr="009104C2">
        <w:rPr>
          <w:b/>
        </w:rPr>
        <w:t>Nutzen(Vorteile):</w:t>
      </w:r>
    </w:p>
    <w:p w:rsidR="009104C2" w:rsidRDefault="009104C2" w:rsidP="009104C2">
      <w:pPr>
        <w:pStyle w:val="Listenabsatz"/>
        <w:numPr>
          <w:ilvl w:val="0"/>
          <w:numId w:val="1"/>
        </w:numPr>
      </w:pPr>
      <w:r>
        <w:t>Förder</w:t>
      </w:r>
      <w:r w:rsidR="009528DF">
        <w:t>t</w:t>
      </w:r>
      <w:r>
        <w:t xml:space="preserve"> die Gemeinschaft unter den Schülern, den Eltern und Familien</w:t>
      </w:r>
    </w:p>
    <w:p w:rsidR="009104C2" w:rsidRDefault="009104C2" w:rsidP="009104C2">
      <w:pPr>
        <w:pStyle w:val="Listenabsatz"/>
        <w:numPr>
          <w:ilvl w:val="0"/>
          <w:numId w:val="1"/>
        </w:numPr>
      </w:pPr>
      <w:r>
        <w:t>Förder</w:t>
      </w:r>
      <w:r w:rsidR="009528DF">
        <w:t>t</w:t>
      </w:r>
      <w:r>
        <w:t xml:space="preserve"> das Zusammenwirken von Klassen</w:t>
      </w:r>
      <w:r w:rsidR="008511DC">
        <w:t>l</w:t>
      </w:r>
      <w:r>
        <w:t>ehrerIn, Eltern und Schülern</w:t>
      </w:r>
    </w:p>
    <w:p w:rsidR="009104C2" w:rsidRDefault="009104C2" w:rsidP="009104C2">
      <w:pPr>
        <w:pStyle w:val="Listenabsatz"/>
        <w:numPr>
          <w:ilvl w:val="0"/>
          <w:numId w:val="1"/>
        </w:numPr>
      </w:pPr>
      <w:r>
        <w:t>Möglichkeit des Austausches in lockerer Atmosphäre</w:t>
      </w:r>
    </w:p>
    <w:p w:rsidR="009104C2" w:rsidRDefault="009104C2" w:rsidP="009104C2">
      <w:pPr>
        <w:pStyle w:val="Listenabsatz"/>
        <w:numPr>
          <w:ilvl w:val="0"/>
          <w:numId w:val="1"/>
        </w:numPr>
      </w:pPr>
      <w:r>
        <w:t>Stärkt das Wir-Gefühl</w:t>
      </w:r>
    </w:p>
    <w:p w:rsidR="009104C2" w:rsidRDefault="009104C2" w:rsidP="009104C2">
      <w:pPr>
        <w:pStyle w:val="Listenabsatz"/>
        <w:numPr>
          <w:ilvl w:val="0"/>
          <w:numId w:val="1"/>
        </w:numPr>
      </w:pPr>
      <w:r>
        <w:t>Schafft Verbundenheit</w:t>
      </w:r>
      <w:r w:rsidR="009528DF">
        <w:t>,</w:t>
      </w:r>
      <w:r>
        <w:t xml:space="preserve"> auch mit Blick auf Bewältigung gemeinsamer Herausforderungen</w:t>
      </w:r>
    </w:p>
    <w:p w:rsidR="006143F7" w:rsidRDefault="009104C2" w:rsidP="006143F7">
      <w:pPr>
        <w:pStyle w:val="Listenabsatz"/>
        <w:numPr>
          <w:ilvl w:val="0"/>
          <w:numId w:val="1"/>
        </w:numPr>
      </w:pPr>
      <w:r>
        <w:t>Gibt Orientierung und Sicherheit</w:t>
      </w:r>
    </w:p>
    <w:p w:rsidR="009104C2" w:rsidRDefault="009104C2" w:rsidP="009104C2">
      <w:pPr>
        <w:pStyle w:val="Listenabsatz"/>
        <w:numPr>
          <w:ilvl w:val="0"/>
          <w:numId w:val="1"/>
        </w:numPr>
      </w:pPr>
      <w:r>
        <w:t>Überwindet Barrieren</w:t>
      </w:r>
    </w:p>
    <w:p w:rsidR="009104C2" w:rsidRDefault="009104C2" w:rsidP="009104C2">
      <w:pPr>
        <w:pStyle w:val="Listenabsatz"/>
        <w:numPr>
          <w:ilvl w:val="0"/>
          <w:numId w:val="1"/>
        </w:numPr>
      </w:pPr>
      <w:r>
        <w:t>Schafft Atmosphäre, die auch den Schülern und ihrer Entwicklung zu Gute kommen</w:t>
      </w:r>
    </w:p>
    <w:p w:rsidR="009104C2" w:rsidRDefault="009104C2" w:rsidP="00B03146">
      <w:pPr>
        <w:pStyle w:val="Listenabsatz"/>
        <w:numPr>
          <w:ilvl w:val="0"/>
          <w:numId w:val="1"/>
        </w:numPr>
      </w:pPr>
      <w:r>
        <w:t>Macht Spaß und bringt nachhaltig Freude mit sich</w:t>
      </w:r>
    </w:p>
    <w:p w:rsidR="00B31DE6" w:rsidRDefault="00B31DE6" w:rsidP="00B31DE6">
      <w:pPr>
        <w:pBdr>
          <w:bottom w:val="single" w:sz="4" w:space="1" w:color="auto"/>
        </w:pBdr>
        <w:rPr>
          <w:b/>
          <w:u w:val="single"/>
        </w:rPr>
      </w:pPr>
    </w:p>
    <w:p w:rsidR="00B31DE6" w:rsidRDefault="00B31DE6" w:rsidP="008F1FCA">
      <w:pPr>
        <w:rPr>
          <w:b/>
          <w:highlight w:val="yellow"/>
          <w:u w:val="single"/>
        </w:rPr>
      </w:pPr>
    </w:p>
    <w:p w:rsidR="008F1FCA" w:rsidRPr="008F1FCA" w:rsidRDefault="00B31DE6" w:rsidP="008F1FCA">
      <w:pPr>
        <w:rPr>
          <w:b/>
          <w:u w:val="single"/>
        </w:rPr>
      </w:pPr>
      <w:r w:rsidRPr="00B31DE6">
        <w:rPr>
          <w:b/>
          <w:highlight w:val="yellow"/>
          <w:u w:val="single"/>
        </w:rPr>
        <w:t>KOMMUNIKATION</w:t>
      </w:r>
    </w:p>
    <w:p w:rsidR="008F1FCA" w:rsidRDefault="008F1FCA" w:rsidP="008F1FCA"/>
    <w:p w:rsidR="008F1FCA" w:rsidRPr="00163720" w:rsidRDefault="00163720" w:rsidP="008F1FCA">
      <w:pPr>
        <w:rPr>
          <w:b/>
        </w:rPr>
      </w:pPr>
      <w:r w:rsidRPr="00163720">
        <w:rPr>
          <w:b/>
        </w:rPr>
        <w:t>Mit den Eltern der Klasse</w:t>
      </w:r>
    </w:p>
    <w:p w:rsidR="00163720" w:rsidRDefault="00163720" w:rsidP="008F1FCA"/>
    <w:p w:rsidR="00163720" w:rsidRDefault="00163720" w:rsidP="008F1FCA">
      <w:r>
        <w:t>Regelmäßige</w:t>
      </w:r>
      <w:r w:rsidR="009528DF">
        <w:t>,</w:t>
      </w:r>
      <w:r>
        <w:t xml:space="preserve"> bzw. anlassbezogene Kommunikation mit der Elternschaft nimmt Eltern mit, hält sie informiert und fördert deren Orientierung</w:t>
      </w:r>
      <w:r w:rsidR="00E47529">
        <w:t>,</w:t>
      </w:r>
      <w:r>
        <w:t xml:space="preserve"> bzw. Verbundenheit zur Klasse </w:t>
      </w:r>
      <w:r w:rsidR="009528DF">
        <w:t>und</w:t>
      </w:r>
      <w:r>
        <w:t xml:space="preserve"> Schule. Themen könnten </w:t>
      </w:r>
      <w:r w:rsidR="009528DF">
        <w:t>z.B.</w:t>
      </w:r>
      <w:r w:rsidR="00E47529">
        <w:t xml:space="preserve"> </w:t>
      </w:r>
      <w:r>
        <w:t>sein: D</w:t>
      </w:r>
      <w:r w:rsidR="004E2E70">
        <w:t>i</w:t>
      </w:r>
      <w:r>
        <w:t>e der Klassenlehrer zur Verfügung stellt, Veranstaltung</w:t>
      </w:r>
      <w:r w:rsidR="009528DF">
        <w:t>en</w:t>
      </w:r>
      <w:r>
        <w:t xml:space="preserve"> der Schule, Infos aus dem Elternbeirat (die nicht vertraulich sind)</w:t>
      </w:r>
      <w:r w:rsidR="004E2E70">
        <w:t>, Abfragen, Bitte um Unterstützung bei Festen und Veranstaltungen</w:t>
      </w:r>
      <w:r w:rsidR="007155F4">
        <w:t>, Grüße</w:t>
      </w:r>
      <w:r w:rsidR="004E2E70">
        <w:t xml:space="preserve"> zu Ferien und Feiertage</w:t>
      </w:r>
      <w:r w:rsidR="009528DF">
        <w:t>n</w:t>
      </w:r>
      <w:r w:rsidR="004E2E70">
        <w:t xml:space="preserve"> etc.</w:t>
      </w:r>
    </w:p>
    <w:p w:rsidR="00163720" w:rsidRDefault="00163720" w:rsidP="008F1FCA"/>
    <w:p w:rsidR="00163720" w:rsidRPr="004E2E70" w:rsidRDefault="00163720" w:rsidP="008F1FCA">
      <w:pPr>
        <w:rPr>
          <w:b/>
        </w:rPr>
      </w:pPr>
      <w:r w:rsidRPr="004E2E70">
        <w:rPr>
          <w:b/>
        </w:rPr>
        <w:t xml:space="preserve">Mit </w:t>
      </w:r>
      <w:r w:rsidR="00E47529">
        <w:rPr>
          <w:b/>
        </w:rPr>
        <w:t xml:space="preserve">dem </w:t>
      </w:r>
      <w:r w:rsidRPr="004E2E70">
        <w:rPr>
          <w:b/>
        </w:rPr>
        <w:t>Klassenlehrer</w:t>
      </w:r>
      <w:r w:rsidR="00E47529">
        <w:rPr>
          <w:b/>
        </w:rPr>
        <w:t>In</w:t>
      </w:r>
    </w:p>
    <w:p w:rsidR="00163720" w:rsidRDefault="00163720" w:rsidP="008F1FCA"/>
    <w:p w:rsidR="00163720" w:rsidRDefault="004E2E70" w:rsidP="008F1FCA">
      <w:r>
        <w:t>Bei entsprechenden Anlässen. Info über Belange der Klasse</w:t>
      </w:r>
      <w:r w:rsidR="00E47529">
        <w:t>,</w:t>
      </w:r>
      <w:r>
        <w:t xml:space="preserve"> bzw. Sta</w:t>
      </w:r>
      <w:r w:rsidR="00E47529">
        <w:t>t</w:t>
      </w:r>
      <w:r>
        <w:t xml:space="preserve">us quo über Aktivitäten </w:t>
      </w:r>
      <w:r w:rsidR="009528DF">
        <w:t>(</w:t>
      </w:r>
      <w:r w:rsidR="00E47529">
        <w:t>z</w:t>
      </w:r>
      <w:r>
        <w:t>.B. bzgl. Fundraising Schullandheim, Ausflüge etc.</w:t>
      </w:r>
      <w:r w:rsidR="009528DF">
        <w:t>)</w:t>
      </w:r>
    </w:p>
    <w:p w:rsidR="00163720" w:rsidRDefault="00163720" w:rsidP="00B31DE6">
      <w:pPr>
        <w:pBdr>
          <w:bottom w:val="single" w:sz="4" w:space="1" w:color="auto"/>
        </w:pBdr>
      </w:pPr>
    </w:p>
    <w:p w:rsidR="00B31DE6" w:rsidRDefault="00B31DE6" w:rsidP="008F1FCA">
      <w:pPr>
        <w:rPr>
          <w:b/>
          <w:u w:val="single"/>
        </w:rPr>
      </w:pPr>
    </w:p>
    <w:p w:rsidR="004E2E70" w:rsidRDefault="00B31DE6" w:rsidP="008F1FCA">
      <w:pPr>
        <w:rPr>
          <w:b/>
          <w:u w:val="single"/>
        </w:rPr>
      </w:pPr>
      <w:r w:rsidRPr="00B31DE6">
        <w:rPr>
          <w:b/>
          <w:highlight w:val="yellow"/>
          <w:u w:val="single"/>
        </w:rPr>
        <w:t>MODERATION BEI IRRITATIONEN</w:t>
      </w:r>
    </w:p>
    <w:p w:rsidR="004E2E70" w:rsidRDefault="004E2E70" w:rsidP="004E2E70"/>
    <w:p w:rsidR="00E47529" w:rsidRDefault="00F50B1D" w:rsidP="004E2E70">
      <w:r w:rsidRPr="008511DC">
        <w:rPr>
          <w:b/>
        </w:rPr>
        <w:t>Individuelle</w:t>
      </w:r>
      <w:r w:rsidR="00E47529">
        <w:rPr>
          <w:b/>
        </w:rPr>
        <w:t>,</w:t>
      </w:r>
      <w:r w:rsidRPr="008511DC">
        <w:rPr>
          <w:b/>
        </w:rPr>
        <w:t xml:space="preserve"> einzelne </w:t>
      </w:r>
      <w:r w:rsidR="004E2E70" w:rsidRPr="008511DC">
        <w:rPr>
          <w:b/>
        </w:rPr>
        <w:t>Probleme</w:t>
      </w:r>
      <w:r w:rsidR="00E47529">
        <w:rPr>
          <w:b/>
        </w:rPr>
        <w:t>,</w:t>
      </w:r>
      <w:r w:rsidR="004E2E70">
        <w:t xml:space="preserve"> </w:t>
      </w:r>
      <w:r>
        <w:t>die Eltern und Schüler mit Schule/Lehrer haben, sind direkt unter den Betroffenen zu klären. Elternvertreter können beim Erstkontakt</w:t>
      </w:r>
      <w:r w:rsidR="00E47529">
        <w:t xml:space="preserve"> z.B.</w:t>
      </w:r>
      <w:r w:rsidR="008511DC">
        <w:t xml:space="preserve">  zuhörend, beratend</w:t>
      </w:r>
      <w:r>
        <w:t xml:space="preserve"> (um </w:t>
      </w:r>
      <w:r w:rsidR="00DF32CB">
        <w:t>Emotionen</w:t>
      </w:r>
      <w:r>
        <w:t xml:space="preserve"> aus der Sache zu nehmen), Verständnis zeigend,</w:t>
      </w:r>
      <w:r w:rsidR="008511DC">
        <w:t xml:space="preserve"> </w:t>
      </w:r>
      <w:r>
        <w:t xml:space="preserve">im späteren Verlauf unter den Beteiligten </w:t>
      </w:r>
      <w:r w:rsidR="008511DC">
        <w:t xml:space="preserve">auch </w:t>
      </w:r>
      <w:r>
        <w:t xml:space="preserve">moderierend wirken. </w:t>
      </w:r>
    </w:p>
    <w:p w:rsidR="008F1FCA" w:rsidRDefault="00F50B1D" w:rsidP="004E2E70">
      <w:r>
        <w:t>GANZ WICHTIG: Ruhe bewahren, unter Beteiligten klären (nicht sofort zur Schulleitung).</w:t>
      </w:r>
    </w:p>
    <w:p w:rsidR="00F50B1D" w:rsidRDefault="00F50B1D" w:rsidP="004E2E70"/>
    <w:p w:rsidR="004E2E70" w:rsidRDefault="00F50B1D" w:rsidP="004E2E70">
      <w:r w:rsidRPr="008511DC">
        <w:rPr>
          <w:b/>
        </w:rPr>
        <w:t>Probleme und Herausforderungen, die den Großteil der Klasse</w:t>
      </w:r>
      <w:r w:rsidR="009528DF">
        <w:rPr>
          <w:b/>
        </w:rPr>
        <w:t>,</w:t>
      </w:r>
      <w:r w:rsidRPr="008511DC">
        <w:rPr>
          <w:b/>
        </w:rPr>
        <w:t xml:space="preserve"> bzw. alle betreffen</w:t>
      </w:r>
      <w:r>
        <w:t xml:space="preserve"> sind von den Elternvertreter</w:t>
      </w:r>
      <w:r w:rsidR="009528DF">
        <w:t>n</w:t>
      </w:r>
      <w:r>
        <w:t xml:space="preserve"> aufzunehmen und entsprechend mit Klassenlehrer etc. zu klären</w:t>
      </w:r>
      <w:r w:rsidR="009528DF">
        <w:t>,</w:t>
      </w:r>
      <w:r>
        <w:t xml:space="preserve"> bzw. </w:t>
      </w:r>
      <w:r w:rsidR="009528DF">
        <w:t xml:space="preserve">ist </w:t>
      </w:r>
      <w:r>
        <w:t>unter Umständen ein Elternabend einzuberufen.</w:t>
      </w:r>
    </w:p>
    <w:p w:rsidR="004E2E70" w:rsidRDefault="004E2E70" w:rsidP="004E2E70"/>
    <w:p w:rsidR="004E2E70" w:rsidRPr="004E2E70" w:rsidRDefault="008511DC" w:rsidP="004E2E70">
      <w:r w:rsidRPr="008511DC">
        <w:rPr>
          <w:b/>
          <w:highlight w:val="yellow"/>
          <w:u w:val="single"/>
        </w:rPr>
        <w:t>UNTERST</w:t>
      </w:r>
      <w:r w:rsidR="00E47529">
        <w:rPr>
          <w:b/>
          <w:highlight w:val="yellow"/>
          <w:u w:val="single"/>
        </w:rPr>
        <w:t>Ü</w:t>
      </w:r>
      <w:r w:rsidRPr="008511DC">
        <w:rPr>
          <w:b/>
          <w:highlight w:val="yellow"/>
          <w:u w:val="single"/>
        </w:rPr>
        <w:t>TZUNG FÜR ELTERNVERTRETER</w:t>
      </w:r>
    </w:p>
    <w:p w:rsidR="004E2E70" w:rsidRDefault="004E2E70" w:rsidP="004E2E70"/>
    <w:p w:rsidR="00530B61" w:rsidRPr="004E2E70" w:rsidRDefault="00F50B1D" w:rsidP="004E2E70">
      <w:pPr>
        <w:numPr>
          <w:ilvl w:val="0"/>
          <w:numId w:val="8"/>
        </w:numPr>
      </w:pPr>
      <w:r w:rsidRPr="004E2E70">
        <w:t>Handbuch für Elternbeiräte – (im Aufbau befindlich)</w:t>
      </w:r>
    </w:p>
    <w:p w:rsidR="00530B61" w:rsidRPr="004E2E70" w:rsidRDefault="00F50B1D" w:rsidP="004E2E70">
      <w:pPr>
        <w:numPr>
          <w:ilvl w:val="0"/>
          <w:numId w:val="8"/>
        </w:numPr>
      </w:pPr>
      <w:r w:rsidRPr="004E2E70">
        <w:t xml:space="preserve">Elternbeiratsvorsitzende </w:t>
      </w:r>
    </w:p>
    <w:p w:rsidR="00530B61" w:rsidRPr="004E2E70" w:rsidRDefault="00F50B1D" w:rsidP="004E2E70">
      <w:pPr>
        <w:numPr>
          <w:ilvl w:val="0"/>
          <w:numId w:val="8"/>
        </w:numPr>
      </w:pPr>
      <w:r w:rsidRPr="004E2E70">
        <w:t>Schulleitung</w:t>
      </w:r>
    </w:p>
    <w:p w:rsidR="00530B61" w:rsidRPr="004E2E70" w:rsidRDefault="00F50B1D" w:rsidP="004E2E70">
      <w:pPr>
        <w:numPr>
          <w:ilvl w:val="0"/>
          <w:numId w:val="8"/>
        </w:numPr>
      </w:pPr>
      <w:r w:rsidRPr="004E2E70">
        <w:t>Klassenlehrer</w:t>
      </w:r>
    </w:p>
    <w:p w:rsidR="00530B61" w:rsidRPr="004E2E70" w:rsidRDefault="00F50B1D" w:rsidP="004E2E70">
      <w:pPr>
        <w:numPr>
          <w:ilvl w:val="0"/>
          <w:numId w:val="8"/>
        </w:numPr>
      </w:pPr>
      <w:r w:rsidRPr="004E2E70">
        <w:t>Verbindungslehrer</w:t>
      </w:r>
    </w:p>
    <w:p w:rsidR="00530B61" w:rsidRPr="004E2E70" w:rsidRDefault="00F50B1D" w:rsidP="004E2E70">
      <w:pPr>
        <w:numPr>
          <w:ilvl w:val="0"/>
          <w:numId w:val="8"/>
        </w:numPr>
      </w:pPr>
      <w:r w:rsidRPr="004E2E70">
        <w:t xml:space="preserve">Leitung GTB </w:t>
      </w:r>
    </w:p>
    <w:p w:rsidR="00B31DE6" w:rsidRPr="004E2E70" w:rsidRDefault="00F50B1D" w:rsidP="004E2E70">
      <w:pPr>
        <w:numPr>
          <w:ilvl w:val="0"/>
          <w:numId w:val="8"/>
        </w:numPr>
      </w:pPr>
      <w:r w:rsidRPr="004E2E70">
        <w:t>Eltern und Klassengemeinschaft</w:t>
      </w:r>
    </w:p>
    <w:p w:rsidR="004E2E70" w:rsidRDefault="004E2E70" w:rsidP="00B31DE6">
      <w:pPr>
        <w:pBdr>
          <w:bottom w:val="single" w:sz="4" w:space="1" w:color="auto"/>
        </w:pBdr>
      </w:pPr>
    </w:p>
    <w:p w:rsidR="00B31DE6" w:rsidRDefault="00B31DE6" w:rsidP="00B31DE6">
      <w:pPr>
        <w:pBdr>
          <w:bottom w:val="single" w:sz="4" w:space="1" w:color="auto"/>
        </w:pBdr>
      </w:pPr>
    </w:p>
    <w:p w:rsidR="00B31DE6" w:rsidRPr="00B31DE6" w:rsidRDefault="00B31DE6" w:rsidP="00B31DE6"/>
    <w:p w:rsidR="00B31DE6" w:rsidRDefault="00B31DE6" w:rsidP="00B31DE6"/>
    <w:p w:rsidR="00B31DE6" w:rsidRDefault="00B31DE6" w:rsidP="00B31DE6"/>
    <w:sectPr w:rsidR="00B31DE6" w:rsidSect="00054A1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C9" w:rsidRDefault="00F42CC9" w:rsidP="00B31DE6">
      <w:r>
        <w:separator/>
      </w:r>
    </w:p>
  </w:endnote>
  <w:endnote w:type="continuationSeparator" w:id="0">
    <w:p w:rsidR="00F42CC9" w:rsidRDefault="00F42CC9" w:rsidP="00B3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E6" w:rsidRPr="00B31DE6" w:rsidRDefault="00B31DE6">
    <w:pPr>
      <w:pStyle w:val="Fuzeile"/>
      <w:rPr>
        <w:rFonts w:asciiTheme="minorHAnsi" w:hAnsiTheme="minorHAnsi"/>
        <w:b/>
        <w:spacing w:val="-24"/>
        <w:sz w:val="28"/>
        <w:szCs w:val="28"/>
      </w:rPr>
    </w:pPr>
    <w:r>
      <w:rPr>
        <w:rFonts w:asciiTheme="minorHAnsi" w:hAnsiTheme="minorHAnsi"/>
        <w:b/>
        <w:color w:val="FF0000"/>
        <w:spacing w:val="-24"/>
        <w:sz w:val="28"/>
        <w:szCs w:val="28"/>
      </w:rPr>
      <w:tab/>
    </w:r>
    <w:r>
      <w:rPr>
        <w:rFonts w:asciiTheme="minorHAnsi" w:hAnsiTheme="minorHAnsi"/>
        <w:b/>
        <w:color w:val="FF0000"/>
        <w:spacing w:val="-24"/>
        <w:sz w:val="28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C9" w:rsidRDefault="00F42CC9" w:rsidP="00B31DE6">
      <w:r>
        <w:separator/>
      </w:r>
    </w:p>
  </w:footnote>
  <w:footnote w:type="continuationSeparator" w:id="0">
    <w:p w:rsidR="00F42CC9" w:rsidRDefault="00F42CC9" w:rsidP="00B31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E6" w:rsidRDefault="00B31DE6">
    <w:pPr>
      <w:pStyle w:val="Kopfzeile"/>
    </w:pPr>
  </w:p>
  <w:p w:rsidR="00B31DE6" w:rsidRDefault="00B31DE6">
    <w:pPr>
      <w:pStyle w:val="Kopfzeile"/>
    </w:pPr>
  </w:p>
  <w:p w:rsidR="00B31DE6" w:rsidRDefault="00B31DE6">
    <w:pPr>
      <w:pStyle w:val="Kopfzeile"/>
    </w:pPr>
  </w:p>
  <w:p w:rsidR="00B31DE6" w:rsidRDefault="00B31DE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5AB"/>
    <w:multiLevelType w:val="hybridMultilevel"/>
    <w:tmpl w:val="892CDED6"/>
    <w:lvl w:ilvl="0" w:tplc="3B6C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4D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C9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C5A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E4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6B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A9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E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08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02434"/>
    <w:multiLevelType w:val="hybridMultilevel"/>
    <w:tmpl w:val="ECC87104"/>
    <w:lvl w:ilvl="0" w:tplc="4A5E7EB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37288"/>
    <w:multiLevelType w:val="hybridMultilevel"/>
    <w:tmpl w:val="243A0F78"/>
    <w:lvl w:ilvl="0" w:tplc="F5DED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C45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E5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0BA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85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8D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46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8F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45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E6B06"/>
    <w:multiLevelType w:val="hybridMultilevel"/>
    <w:tmpl w:val="25465B4A"/>
    <w:lvl w:ilvl="0" w:tplc="BCE05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2C1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569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6C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EE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8C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2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08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29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03C9D"/>
    <w:multiLevelType w:val="hybridMultilevel"/>
    <w:tmpl w:val="087027D8"/>
    <w:lvl w:ilvl="0" w:tplc="F230D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25C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24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252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87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23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4A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1EC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4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EB4721"/>
    <w:multiLevelType w:val="hybridMultilevel"/>
    <w:tmpl w:val="F47CBBD4"/>
    <w:lvl w:ilvl="0" w:tplc="CE3A0B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73E32"/>
    <w:multiLevelType w:val="hybridMultilevel"/>
    <w:tmpl w:val="5C9662C4"/>
    <w:lvl w:ilvl="0" w:tplc="9174725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E410E"/>
    <w:multiLevelType w:val="hybridMultilevel"/>
    <w:tmpl w:val="0A72FF7C"/>
    <w:lvl w:ilvl="0" w:tplc="DA78BA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6EF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6B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666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698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44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24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6B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A9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4838A9"/>
    <w:multiLevelType w:val="hybridMultilevel"/>
    <w:tmpl w:val="E44CF0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F0676"/>
    <w:multiLevelType w:val="hybridMultilevel"/>
    <w:tmpl w:val="45A8C7E8"/>
    <w:lvl w:ilvl="0" w:tplc="42B220A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559D7"/>
    <w:multiLevelType w:val="hybridMultilevel"/>
    <w:tmpl w:val="9878A63A"/>
    <w:lvl w:ilvl="0" w:tplc="91DE9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2E7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8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06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AE0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3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843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634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C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E5350E"/>
    <w:multiLevelType w:val="hybridMultilevel"/>
    <w:tmpl w:val="44224AF8"/>
    <w:lvl w:ilvl="0" w:tplc="497ECDE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AD126C"/>
    <w:rsid w:val="000003D0"/>
    <w:rsid w:val="0000076C"/>
    <w:rsid w:val="000013B2"/>
    <w:rsid w:val="00001524"/>
    <w:rsid w:val="00001AB2"/>
    <w:rsid w:val="00002CE7"/>
    <w:rsid w:val="00003C0C"/>
    <w:rsid w:val="00004C8F"/>
    <w:rsid w:val="0000781F"/>
    <w:rsid w:val="000078C2"/>
    <w:rsid w:val="000109E6"/>
    <w:rsid w:val="00011023"/>
    <w:rsid w:val="0001164D"/>
    <w:rsid w:val="00012437"/>
    <w:rsid w:val="00014390"/>
    <w:rsid w:val="000153CC"/>
    <w:rsid w:val="00015B04"/>
    <w:rsid w:val="0001606A"/>
    <w:rsid w:val="00021864"/>
    <w:rsid w:val="00021D34"/>
    <w:rsid w:val="0002209E"/>
    <w:rsid w:val="000222AC"/>
    <w:rsid w:val="0002267F"/>
    <w:rsid w:val="0002269F"/>
    <w:rsid w:val="00022AC0"/>
    <w:rsid w:val="00023718"/>
    <w:rsid w:val="00023EA2"/>
    <w:rsid w:val="00024557"/>
    <w:rsid w:val="0002540F"/>
    <w:rsid w:val="00026A84"/>
    <w:rsid w:val="0002718A"/>
    <w:rsid w:val="000279B2"/>
    <w:rsid w:val="00027BE6"/>
    <w:rsid w:val="00033020"/>
    <w:rsid w:val="00033963"/>
    <w:rsid w:val="00035294"/>
    <w:rsid w:val="000378A8"/>
    <w:rsid w:val="00040E65"/>
    <w:rsid w:val="000424CE"/>
    <w:rsid w:val="00043559"/>
    <w:rsid w:val="00043868"/>
    <w:rsid w:val="00044BE3"/>
    <w:rsid w:val="000450A4"/>
    <w:rsid w:val="0004641B"/>
    <w:rsid w:val="00047122"/>
    <w:rsid w:val="00047207"/>
    <w:rsid w:val="0004776E"/>
    <w:rsid w:val="00050B93"/>
    <w:rsid w:val="0005250E"/>
    <w:rsid w:val="00053713"/>
    <w:rsid w:val="000545B9"/>
    <w:rsid w:val="00054A12"/>
    <w:rsid w:val="00054AA2"/>
    <w:rsid w:val="00055FD4"/>
    <w:rsid w:val="00056CEF"/>
    <w:rsid w:val="00057B33"/>
    <w:rsid w:val="00060317"/>
    <w:rsid w:val="0006060F"/>
    <w:rsid w:val="00060D58"/>
    <w:rsid w:val="00062E81"/>
    <w:rsid w:val="00063B24"/>
    <w:rsid w:val="00064122"/>
    <w:rsid w:val="0006430E"/>
    <w:rsid w:val="000650FD"/>
    <w:rsid w:val="00065669"/>
    <w:rsid w:val="000659E1"/>
    <w:rsid w:val="000663E5"/>
    <w:rsid w:val="00067515"/>
    <w:rsid w:val="00067E58"/>
    <w:rsid w:val="000707E4"/>
    <w:rsid w:val="0007111E"/>
    <w:rsid w:val="00072EC4"/>
    <w:rsid w:val="0007359E"/>
    <w:rsid w:val="00073A26"/>
    <w:rsid w:val="00073FD6"/>
    <w:rsid w:val="000744DF"/>
    <w:rsid w:val="000748A1"/>
    <w:rsid w:val="00075CAD"/>
    <w:rsid w:val="00075D9D"/>
    <w:rsid w:val="00076C0E"/>
    <w:rsid w:val="00077648"/>
    <w:rsid w:val="00077887"/>
    <w:rsid w:val="000803A7"/>
    <w:rsid w:val="000806F9"/>
    <w:rsid w:val="00081135"/>
    <w:rsid w:val="0008122F"/>
    <w:rsid w:val="00083075"/>
    <w:rsid w:val="00084033"/>
    <w:rsid w:val="0008485B"/>
    <w:rsid w:val="00086ECB"/>
    <w:rsid w:val="0008745E"/>
    <w:rsid w:val="000909C1"/>
    <w:rsid w:val="00093E09"/>
    <w:rsid w:val="000953A7"/>
    <w:rsid w:val="000956DF"/>
    <w:rsid w:val="00095BA5"/>
    <w:rsid w:val="00096147"/>
    <w:rsid w:val="000963A8"/>
    <w:rsid w:val="00097F52"/>
    <w:rsid w:val="000A0CE9"/>
    <w:rsid w:val="000A2F62"/>
    <w:rsid w:val="000A327D"/>
    <w:rsid w:val="000A6DA4"/>
    <w:rsid w:val="000A76A9"/>
    <w:rsid w:val="000A7AFB"/>
    <w:rsid w:val="000B015A"/>
    <w:rsid w:val="000B22C0"/>
    <w:rsid w:val="000B2E1B"/>
    <w:rsid w:val="000B30AB"/>
    <w:rsid w:val="000B3DA6"/>
    <w:rsid w:val="000B4A8D"/>
    <w:rsid w:val="000B6E5A"/>
    <w:rsid w:val="000C1282"/>
    <w:rsid w:val="000C1DB5"/>
    <w:rsid w:val="000C2673"/>
    <w:rsid w:val="000C49BE"/>
    <w:rsid w:val="000C5E81"/>
    <w:rsid w:val="000C63D8"/>
    <w:rsid w:val="000C699F"/>
    <w:rsid w:val="000C6C51"/>
    <w:rsid w:val="000C7301"/>
    <w:rsid w:val="000C7707"/>
    <w:rsid w:val="000D06DE"/>
    <w:rsid w:val="000D2D7D"/>
    <w:rsid w:val="000D30D0"/>
    <w:rsid w:val="000D32B4"/>
    <w:rsid w:val="000D3685"/>
    <w:rsid w:val="000D6859"/>
    <w:rsid w:val="000D7726"/>
    <w:rsid w:val="000D7DA2"/>
    <w:rsid w:val="000E1EA2"/>
    <w:rsid w:val="000E27AA"/>
    <w:rsid w:val="000E2D2B"/>
    <w:rsid w:val="000E3968"/>
    <w:rsid w:val="000E7F79"/>
    <w:rsid w:val="000F0D60"/>
    <w:rsid w:val="000F15B4"/>
    <w:rsid w:val="000F17DF"/>
    <w:rsid w:val="000F452D"/>
    <w:rsid w:val="000F7EFF"/>
    <w:rsid w:val="0010354B"/>
    <w:rsid w:val="00103C8B"/>
    <w:rsid w:val="00104976"/>
    <w:rsid w:val="001059A2"/>
    <w:rsid w:val="00105DC3"/>
    <w:rsid w:val="00106D8B"/>
    <w:rsid w:val="00107203"/>
    <w:rsid w:val="00110CFF"/>
    <w:rsid w:val="0011409E"/>
    <w:rsid w:val="00114219"/>
    <w:rsid w:val="00115838"/>
    <w:rsid w:val="00116236"/>
    <w:rsid w:val="00116DAA"/>
    <w:rsid w:val="001206D4"/>
    <w:rsid w:val="00120B81"/>
    <w:rsid w:val="00121C7F"/>
    <w:rsid w:val="00122179"/>
    <w:rsid w:val="0012307D"/>
    <w:rsid w:val="001245AE"/>
    <w:rsid w:val="0012486F"/>
    <w:rsid w:val="0012588D"/>
    <w:rsid w:val="0012709A"/>
    <w:rsid w:val="0012717E"/>
    <w:rsid w:val="00127274"/>
    <w:rsid w:val="0012741A"/>
    <w:rsid w:val="00127C1A"/>
    <w:rsid w:val="00130127"/>
    <w:rsid w:val="00130238"/>
    <w:rsid w:val="00131B91"/>
    <w:rsid w:val="00134A9A"/>
    <w:rsid w:val="00136F5E"/>
    <w:rsid w:val="00137A5D"/>
    <w:rsid w:val="00137D83"/>
    <w:rsid w:val="00137F5A"/>
    <w:rsid w:val="001400D9"/>
    <w:rsid w:val="0014105B"/>
    <w:rsid w:val="001423D5"/>
    <w:rsid w:val="00142E4C"/>
    <w:rsid w:val="00142F45"/>
    <w:rsid w:val="00143F0E"/>
    <w:rsid w:val="001440DA"/>
    <w:rsid w:val="00145E89"/>
    <w:rsid w:val="0014690A"/>
    <w:rsid w:val="00146919"/>
    <w:rsid w:val="00147704"/>
    <w:rsid w:val="00147FAE"/>
    <w:rsid w:val="001506B1"/>
    <w:rsid w:val="001519FE"/>
    <w:rsid w:val="001546A6"/>
    <w:rsid w:val="0015522C"/>
    <w:rsid w:val="00155BBE"/>
    <w:rsid w:val="00157533"/>
    <w:rsid w:val="00160F5F"/>
    <w:rsid w:val="00161572"/>
    <w:rsid w:val="00161F52"/>
    <w:rsid w:val="00161FB4"/>
    <w:rsid w:val="001623BE"/>
    <w:rsid w:val="00163720"/>
    <w:rsid w:val="001662E9"/>
    <w:rsid w:val="00167611"/>
    <w:rsid w:val="001729BC"/>
    <w:rsid w:val="00173CD5"/>
    <w:rsid w:val="0017513F"/>
    <w:rsid w:val="0017701C"/>
    <w:rsid w:val="001771D7"/>
    <w:rsid w:val="00177223"/>
    <w:rsid w:val="00177AA7"/>
    <w:rsid w:val="00180DA9"/>
    <w:rsid w:val="00181A4E"/>
    <w:rsid w:val="00181DE4"/>
    <w:rsid w:val="00181E16"/>
    <w:rsid w:val="00181EB5"/>
    <w:rsid w:val="00182E85"/>
    <w:rsid w:val="001834BE"/>
    <w:rsid w:val="00183EF3"/>
    <w:rsid w:val="0018439E"/>
    <w:rsid w:val="00184BE8"/>
    <w:rsid w:val="00185501"/>
    <w:rsid w:val="0018615F"/>
    <w:rsid w:val="00186D00"/>
    <w:rsid w:val="00187D73"/>
    <w:rsid w:val="0019057E"/>
    <w:rsid w:val="00191483"/>
    <w:rsid w:val="001915DC"/>
    <w:rsid w:val="001921DE"/>
    <w:rsid w:val="001924E0"/>
    <w:rsid w:val="00192BB4"/>
    <w:rsid w:val="00193F1A"/>
    <w:rsid w:val="00194B8F"/>
    <w:rsid w:val="0019505E"/>
    <w:rsid w:val="001963C6"/>
    <w:rsid w:val="001976F8"/>
    <w:rsid w:val="001A15EB"/>
    <w:rsid w:val="001A1BB8"/>
    <w:rsid w:val="001A1C9E"/>
    <w:rsid w:val="001A20CF"/>
    <w:rsid w:val="001A3856"/>
    <w:rsid w:val="001A40B2"/>
    <w:rsid w:val="001A62AA"/>
    <w:rsid w:val="001B1D27"/>
    <w:rsid w:val="001B1D93"/>
    <w:rsid w:val="001B69FD"/>
    <w:rsid w:val="001B6D53"/>
    <w:rsid w:val="001B7B5A"/>
    <w:rsid w:val="001B7FB9"/>
    <w:rsid w:val="001C0B9D"/>
    <w:rsid w:val="001C1D40"/>
    <w:rsid w:val="001C25CB"/>
    <w:rsid w:val="001C318A"/>
    <w:rsid w:val="001C4A7A"/>
    <w:rsid w:val="001C578E"/>
    <w:rsid w:val="001C59B5"/>
    <w:rsid w:val="001C69E4"/>
    <w:rsid w:val="001D0086"/>
    <w:rsid w:val="001D28A1"/>
    <w:rsid w:val="001D32EE"/>
    <w:rsid w:val="001D3B43"/>
    <w:rsid w:val="001D43B7"/>
    <w:rsid w:val="001D5B1E"/>
    <w:rsid w:val="001D61E6"/>
    <w:rsid w:val="001D637B"/>
    <w:rsid w:val="001D67D0"/>
    <w:rsid w:val="001D7E8F"/>
    <w:rsid w:val="001E19AB"/>
    <w:rsid w:val="001E1F86"/>
    <w:rsid w:val="001E3343"/>
    <w:rsid w:val="001E6519"/>
    <w:rsid w:val="001E6816"/>
    <w:rsid w:val="001F0290"/>
    <w:rsid w:val="001F03DA"/>
    <w:rsid w:val="001F28AE"/>
    <w:rsid w:val="001F2935"/>
    <w:rsid w:val="001F2EE1"/>
    <w:rsid w:val="001F39B0"/>
    <w:rsid w:val="00200C9A"/>
    <w:rsid w:val="00201AEE"/>
    <w:rsid w:val="0020548E"/>
    <w:rsid w:val="00205956"/>
    <w:rsid w:val="00205B89"/>
    <w:rsid w:val="00206109"/>
    <w:rsid w:val="00210137"/>
    <w:rsid w:val="00210DCF"/>
    <w:rsid w:val="00211F11"/>
    <w:rsid w:val="00212680"/>
    <w:rsid w:val="00213578"/>
    <w:rsid w:val="00214C33"/>
    <w:rsid w:val="00214E96"/>
    <w:rsid w:val="002153BE"/>
    <w:rsid w:val="00215CCD"/>
    <w:rsid w:val="00220A74"/>
    <w:rsid w:val="00221A55"/>
    <w:rsid w:val="00222ADA"/>
    <w:rsid w:val="00222D65"/>
    <w:rsid w:val="00222EA0"/>
    <w:rsid w:val="00223890"/>
    <w:rsid w:val="002245C4"/>
    <w:rsid w:val="00225158"/>
    <w:rsid w:val="00225A1E"/>
    <w:rsid w:val="002271AC"/>
    <w:rsid w:val="0023166C"/>
    <w:rsid w:val="00231F89"/>
    <w:rsid w:val="00232B66"/>
    <w:rsid w:val="002331C9"/>
    <w:rsid w:val="00233A42"/>
    <w:rsid w:val="0023438E"/>
    <w:rsid w:val="002344D2"/>
    <w:rsid w:val="002348AA"/>
    <w:rsid w:val="00235D5E"/>
    <w:rsid w:val="00236377"/>
    <w:rsid w:val="002371C3"/>
    <w:rsid w:val="00237A4F"/>
    <w:rsid w:val="00240FE2"/>
    <w:rsid w:val="00241AA6"/>
    <w:rsid w:val="00242FFA"/>
    <w:rsid w:val="002435A7"/>
    <w:rsid w:val="0024362F"/>
    <w:rsid w:val="0024722C"/>
    <w:rsid w:val="00247F42"/>
    <w:rsid w:val="00250037"/>
    <w:rsid w:val="0025026F"/>
    <w:rsid w:val="002512AB"/>
    <w:rsid w:val="0025215F"/>
    <w:rsid w:val="00252931"/>
    <w:rsid w:val="002554B0"/>
    <w:rsid w:val="0025616C"/>
    <w:rsid w:val="00256234"/>
    <w:rsid w:val="00256438"/>
    <w:rsid w:val="00256484"/>
    <w:rsid w:val="002604F5"/>
    <w:rsid w:val="0026123D"/>
    <w:rsid w:val="00261D93"/>
    <w:rsid w:val="002620D5"/>
    <w:rsid w:val="00264BF4"/>
    <w:rsid w:val="002652B4"/>
    <w:rsid w:val="00267725"/>
    <w:rsid w:val="00272133"/>
    <w:rsid w:val="00272DE6"/>
    <w:rsid w:val="00272EE2"/>
    <w:rsid w:val="00273821"/>
    <w:rsid w:val="00273BB9"/>
    <w:rsid w:val="00273CEA"/>
    <w:rsid w:val="00274203"/>
    <w:rsid w:val="002770A4"/>
    <w:rsid w:val="00277572"/>
    <w:rsid w:val="00277A68"/>
    <w:rsid w:val="00277F73"/>
    <w:rsid w:val="0028223A"/>
    <w:rsid w:val="002824C7"/>
    <w:rsid w:val="00282B68"/>
    <w:rsid w:val="00284F93"/>
    <w:rsid w:val="00286859"/>
    <w:rsid w:val="002875E6"/>
    <w:rsid w:val="002906C6"/>
    <w:rsid w:val="00292695"/>
    <w:rsid w:val="00297803"/>
    <w:rsid w:val="00297C1F"/>
    <w:rsid w:val="002A0998"/>
    <w:rsid w:val="002A34E8"/>
    <w:rsid w:val="002A5F56"/>
    <w:rsid w:val="002A74AF"/>
    <w:rsid w:val="002B0D2F"/>
    <w:rsid w:val="002B12AD"/>
    <w:rsid w:val="002B1341"/>
    <w:rsid w:val="002B1A0B"/>
    <w:rsid w:val="002B220A"/>
    <w:rsid w:val="002B2CA9"/>
    <w:rsid w:val="002B320C"/>
    <w:rsid w:val="002B3E9A"/>
    <w:rsid w:val="002B4544"/>
    <w:rsid w:val="002B48E3"/>
    <w:rsid w:val="002B4996"/>
    <w:rsid w:val="002B6D99"/>
    <w:rsid w:val="002B774F"/>
    <w:rsid w:val="002C0DBF"/>
    <w:rsid w:val="002C268F"/>
    <w:rsid w:val="002C293D"/>
    <w:rsid w:val="002C2EE8"/>
    <w:rsid w:val="002C479F"/>
    <w:rsid w:val="002C535F"/>
    <w:rsid w:val="002C5CB4"/>
    <w:rsid w:val="002C5D21"/>
    <w:rsid w:val="002C7232"/>
    <w:rsid w:val="002C7682"/>
    <w:rsid w:val="002D2367"/>
    <w:rsid w:val="002D2437"/>
    <w:rsid w:val="002D4A90"/>
    <w:rsid w:val="002D5587"/>
    <w:rsid w:val="002E0F6B"/>
    <w:rsid w:val="002E16AC"/>
    <w:rsid w:val="002E1ECB"/>
    <w:rsid w:val="002E3CB8"/>
    <w:rsid w:val="002E44EC"/>
    <w:rsid w:val="002E492D"/>
    <w:rsid w:val="002E54AA"/>
    <w:rsid w:val="002F2286"/>
    <w:rsid w:val="002F2AA7"/>
    <w:rsid w:val="002F3F6F"/>
    <w:rsid w:val="0030274C"/>
    <w:rsid w:val="00304BB3"/>
    <w:rsid w:val="003052CB"/>
    <w:rsid w:val="00305697"/>
    <w:rsid w:val="00307C5B"/>
    <w:rsid w:val="00310009"/>
    <w:rsid w:val="00310063"/>
    <w:rsid w:val="00311202"/>
    <w:rsid w:val="0031196B"/>
    <w:rsid w:val="00314796"/>
    <w:rsid w:val="003154E9"/>
    <w:rsid w:val="0031683E"/>
    <w:rsid w:val="00317651"/>
    <w:rsid w:val="0032135B"/>
    <w:rsid w:val="003218DE"/>
    <w:rsid w:val="0032201D"/>
    <w:rsid w:val="00322544"/>
    <w:rsid w:val="003247C8"/>
    <w:rsid w:val="00325215"/>
    <w:rsid w:val="003255AC"/>
    <w:rsid w:val="00330E8A"/>
    <w:rsid w:val="00333175"/>
    <w:rsid w:val="003350D0"/>
    <w:rsid w:val="00336927"/>
    <w:rsid w:val="00340975"/>
    <w:rsid w:val="00342F92"/>
    <w:rsid w:val="00342FFA"/>
    <w:rsid w:val="00343B8E"/>
    <w:rsid w:val="003440B5"/>
    <w:rsid w:val="00344EE4"/>
    <w:rsid w:val="00345450"/>
    <w:rsid w:val="00345FC8"/>
    <w:rsid w:val="00350E24"/>
    <w:rsid w:val="003541A7"/>
    <w:rsid w:val="00357550"/>
    <w:rsid w:val="00357907"/>
    <w:rsid w:val="003602ED"/>
    <w:rsid w:val="00361C9B"/>
    <w:rsid w:val="003623EB"/>
    <w:rsid w:val="00362FB6"/>
    <w:rsid w:val="00365708"/>
    <w:rsid w:val="00365DF9"/>
    <w:rsid w:val="0036656F"/>
    <w:rsid w:val="003667DB"/>
    <w:rsid w:val="00366BEF"/>
    <w:rsid w:val="00367AEF"/>
    <w:rsid w:val="003706F6"/>
    <w:rsid w:val="003729A4"/>
    <w:rsid w:val="00372CFE"/>
    <w:rsid w:val="003735DB"/>
    <w:rsid w:val="0037380A"/>
    <w:rsid w:val="0037393F"/>
    <w:rsid w:val="003739C8"/>
    <w:rsid w:val="00373A73"/>
    <w:rsid w:val="00375D1C"/>
    <w:rsid w:val="0038080A"/>
    <w:rsid w:val="00381B36"/>
    <w:rsid w:val="00384DC6"/>
    <w:rsid w:val="00385F90"/>
    <w:rsid w:val="0038634C"/>
    <w:rsid w:val="00387BFC"/>
    <w:rsid w:val="00390D40"/>
    <w:rsid w:val="00390FB3"/>
    <w:rsid w:val="00390FFA"/>
    <w:rsid w:val="003925EE"/>
    <w:rsid w:val="00392C4C"/>
    <w:rsid w:val="003933DA"/>
    <w:rsid w:val="00394368"/>
    <w:rsid w:val="00394477"/>
    <w:rsid w:val="00395000"/>
    <w:rsid w:val="00395D97"/>
    <w:rsid w:val="003965ED"/>
    <w:rsid w:val="00396DEE"/>
    <w:rsid w:val="003A08A9"/>
    <w:rsid w:val="003A15F9"/>
    <w:rsid w:val="003A16A1"/>
    <w:rsid w:val="003A1B10"/>
    <w:rsid w:val="003A4C77"/>
    <w:rsid w:val="003A50EC"/>
    <w:rsid w:val="003A5467"/>
    <w:rsid w:val="003A5B65"/>
    <w:rsid w:val="003A6226"/>
    <w:rsid w:val="003A6A44"/>
    <w:rsid w:val="003A6A82"/>
    <w:rsid w:val="003A7511"/>
    <w:rsid w:val="003A77B9"/>
    <w:rsid w:val="003A7B31"/>
    <w:rsid w:val="003A7C4F"/>
    <w:rsid w:val="003B12E4"/>
    <w:rsid w:val="003B1369"/>
    <w:rsid w:val="003B1580"/>
    <w:rsid w:val="003B1602"/>
    <w:rsid w:val="003B17A6"/>
    <w:rsid w:val="003B1938"/>
    <w:rsid w:val="003B1ADC"/>
    <w:rsid w:val="003B210A"/>
    <w:rsid w:val="003B3F83"/>
    <w:rsid w:val="003B59BB"/>
    <w:rsid w:val="003B5BC2"/>
    <w:rsid w:val="003B71B8"/>
    <w:rsid w:val="003C0342"/>
    <w:rsid w:val="003C22ED"/>
    <w:rsid w:val="003C2C8F"/>
    <w:rsid w:val="003C2F00"/>
    <w:rsid w:val="003C317E"/>
    <w:rsid w:val="003C3AC3"/>
    <w:rsid w:val="003C3EB2"/>
    <w:rsid w:val="003C4148"/>
    <w:rsid w:val="003C4CDE"/>
    <w:rsid w:val="003C779B"/>
    <w:rsid w:val="003D1EE7"/>
    <w:rsid w:val="003D235A"/>
    <w:rsid w:val="003D23B6"/>
    <w:rsid w:val="003D26F7"/>
    <w:rsid w:val="003D66EB"/>
    <w:rsid w:val="003D6BFF"/>
    <w:rsid w:val="003D7F5B"/>
    <w:rsid w:val="003E006F"/>
    <w:rsid w:val="003E134C"/>
    <w:rsid w:val="003E3718"/>
    <w:rsid w:val="003E727C"/>
    <w:rsid w:val="003F0981"/>
    <w:rsid w:val="003F10FA"/>
    <w:rsid w:val="003F14A4"/>
    <w:rsid w:val="003F1D9C"/>
    <w:rsid w:val="003F24CB"/>
    <w:rsid w:val="003F2746"/>
    <w:rsid w:val="003F32C6"/>
    <w:rsid w:val="003F387E"/>
    <w:rsid w:val="003F4315"/>
    <w:rsid w:val="003F445F"/>
    <w:rsid w:val="003F503C"/>
    <w:rsid w:val="003F570A"/>
    <w:rsid w:val="003F6A9A"/>
    <w:rsid w:val="003F7374"/>
    <w:rsid w:val="00402090"/>
    <w:rsid w:val="004029D5"/>
    <w:rsid w:val="004043BE"/>
    <w:rsid w:val="004043D4"/>
    <w:rsid w:val="00406D60"/>
    <w:rsid w:val="004142CD"/>
    <w:rsid w:val="00414506"/>
    <w:rsid w:val="004170AE"/>
    <w:rsid w:val="00417748"/>
    <w:rsid w:val="00417F62"/>
    <w:rsid w:val="00422A19"/>
    <w:rsid w:val="00422AA5"/>
    <w:rsid w:val="00422B55"/>
    <w:rsid w:val="00423634"/>
    <w:rsid w:val="004242AA"/>
    <w:rsid w:val="00424778"/>
    <w:rsid w:val="0042631F"/>
    <w:rsid w:val="0042724E"/>
    <w:rsid w:val="00427940"/>
    <w:rsid w:val="004303DF"/>
    <w:rsid w:val="00430C35"/>
    <w:rsid w:val="00430D25"/>
    <w:rsid w:val="00432374"/>
    <w:rsid w:val="004329DE"/>
    <w:rsid w:val="00432C30"/>
    <w:rsid w:val="00433F43"/>
    <w:rsid w:val="0043451A"/>
    <w:rsid w:val="00434850"/>
    <w:rsid w:val="00435627"/>
    <w:rsid w:val="004369E0"/>
    <w:rsid w:val="00436D77"/>
    <w:rsid w:val="00437564"/>
    <w:rsid w:val="004403E7"/>
    <w:rsid w:val="0044093C"/>
    <w:rsid w:val="00441BB1"/>
    <w:rsid w:val="00442311"/>
    <w:rsid w:val="004453F2"/>
    <w:rsid w:val="00445BC5"/>
    <w:rsid w:val="0044751D"/>
    <w:rsid w:val="0045517E"/>
    <w:rsid w:val="004555E1"/>
    <w:rsid w:val="0045747D"/>
    <w:rsid w:val="0046099B"/>
    <w:rsid w:val="00462766"/>
    <w:rsid w:val="004642E8"/>
    <w:rsid w:val="0047132E"/>
    <w:rsid w:val="00471CF9"/>
    <w:rsid w:val="004724F4"/>
    <w:rsid w:val="00473F9E"/>
    <w:rsid w:val="0047490F"/>
    <w:rsid w:val="004760FD"/>
    <w:rsid w:val="0047672B"/>
    <w:rsid w:val="00480A43"/>
    <w:rsid w:val="0048141A"/>
    <w:rsid w:val="00482656"/>
    <w:rsid w:val="00482C79"/>
    <w:rsid w:val="00484859"/>
    <w:rsid w:val="00490D7C"/>
    <w:rsid w:val="004916F9"/>
    <w:rsid w:val="00491E63"/>
    <w:rsid w:val="00492403"/>
    <w:rsid w:val="00492D3A"/>
    <w:rsid w:val="00495745"/>
    <w:rsid w:val="004969F1"/>
    <w:rsid w:val="00496F87"/>
    <w:rsid w:val="00497012"/>
    <w:rsid w:val="0049794C"/>
    <w:rsid w:val="004A0B38"/>
    <w:rsid w:val="004A0E86"/>
    <w:rsid w:val="004A1869"/>
    <w:rsid w:val="004A2C98"/>
    <w:rsid w:val="004A3963"/>
    <w:rsid w:val="004A3FBD"/>
    <w:rsid w:val="004A44F3"/>
    <w:rsid w:val="004A4535"/>
    <w:rsid w:val="004A4A29"/>
    <w:rsid w:val="004A6A07"/>
    <w:rsid w:val="004A6E94"/>
    <w:rsid w:val="004A7CAA"/>
    <w:rsid w:val="004B219D"/>
    <w:rsid w:val="004B24F8"/>
    <w:rsid w:val="004B3508"/>
    <w:rsid w:val="004B3C75"/>
    <w:rsid w:val="004B6A2B"/>
    <w:rsid w:val="004B72AC"/>
    <w:rsid w:val="004B74B6"/>
    <w:rsid w:val="004B7997"/>
    <w:rsid w:val="004B7E3F"/>
    <w:rsid w:val="004C0379"/>
    <w:rsid w:val="004C0D68"/>
    <w:rsid w:val="004C429C"/>
    <w:rsid w:val="004C4CAF"/>
    <w:rsid w:val="004C563D"/>
    <w:rsid w:val="004C577C"/>
    <w:rsid w:val="004C6AAF"/>
    <w:rsid w:val="004C7995"/>
    <w:rsid w:val="004D003C"/>
    <w:rsid w:val="004D0E46"/>
    <w:rsid w:val="004D39FB"/>
    <w:rsid w:val="004D4230"/>
    <w:rsid w:val="004D4C62"/>
    <w:rsid w:val="004D55AE"/>
    <w:rsid w:val="004D72D2"/>
    <w:rsid w:val="004D7DCC"/>
    <w:rsid w:val="004E06F5"/>
    <w:rsid w:val="004E1189"/>
    <w:rsid w:val="004E12A2"/>
    <w:rsid w:val="004E1D77"/>
    <w:rsid w:val="004E2E70"/>
    <w:rsid w:val="004E48DA"/>
    <w:rsid w:val="004E675A"/>
    <w:rsid w:val="004F0617"/>
    <w:rsid w:val="004F0BE9"/>
    <w:rsid w:val="004F0CB6"/>
    <w:rsid w:val="004F2DA6"/>
    <w:rsid w:val="004F3AF4"/>
    <w:rsid w:val="004F47DA"/>
    <w:rsid w:val="004F4D2E"/>
    <w:rsid w:val="004F4E0D"/>
    <w:rsid w:val="004F4E72"/>
    <w:rsid w:val="004F50D3"/>
    <w:rsid w:val="004F5841"/>
    <w:rsid w:val="005013DA"/>
    <w:rsid w:val="005024B5"/>
    <w:rsid w:val="00504B85"/>
    <w:rsid w:val="00505028"/>
    <w:rsid w:val="005055CF"/>
    <w:rsid w:val="005067F4"/>
    <w:rsid w:val="00507ABF"/>
    <w:rsid w:val="00513CD1"/>
    <w:rsid w:val="00516E9F"/>
    <w:rsid w:val="0051714C"/>
    <w:rsid w:val="00520887"/>
    <w:rsid w:val="00521F3D"/>
    <w:rsid w:val="005239D4"/>
    <w:rsid w:val="00524732"/>
    <w:rsid w:val="00525515"/>
    <w:rsid w:val="00530B61"/>
    <w:rsid w:val="00530B64"/>
    <w:rsid w:val="00531A2E"/>
    <w:rsid w:val="0053436A"/>
    <w:rsid w:val="00534AF3"/>
    <w:rsid w:val="00536708"/>
    <w:rsid w:val="00536AE7"/>
    <w:rsid w:val="00542815"/>
    <w:rsid w:val="0054456F"/>
    <w:rsid w:val="00544817"/>
    <w:rsid w:val="00544AD8"/>
    <w:rsid w:val="005457A9"/>
    <w:rsid w:val="00546C39"/>
    <w:rsid w:val="00547F95"/>
    <w:rsid w:val="00552063"/>
    <w:rsid w:val="00553CCD"/>
    <w:rsid w:val="00553D36"/>
    <w:rsid w:val="005566F3"/>
    <w:rsid w:val="00556C7A"/>
    <w:rsid w:val="00557F70"/>
    <w:rsid w:val="00561E74"/>
    <w:rsid w:val="00562790"/>
    <w:rsid w:val="00562BD4"/>
    <w:rsid w:val="00564573"/>
    <w:rsid w:val="00567088"/>
    <w:rsid w:val="0057104E"/>
    <w:rsid w:val="00574A66"/>
    <w:rsid w:val="005756BB"/>
    <w:rsid w:val="00575BC6"/>
    <w:rsid w:val="00575CED"/>
    <w:rsid w:val="00576D4A"/>
    <w:rsid w:val="0057781A"/>
    <w:rsid w:val="00581E5B"/>
    <w:rsid w:val="00582D31"/>
    <w:rsid w:val="005831AF"/>
    <w:rsid w:val="00585697"/>
    <w:rsid w:val="005877AE"/>
    <w:rsid w:val="00587957"/>
    <w:rsid w:val="00587E72"/>
    <w:rsid w:val="00590387"/>
    <w:rsid w:val="00590BCE"/>
    <w:rsid w:val="00591131"/>
    <w:rsid w:val="00595B24"/>
    <w:rsid w:val="005964A5"/>
    <w:rsid w:val="00596B8E"/>
    <w:rsid w:val="005A04D5"/>
    <w:rsid w:val="005A103D"/>
    <w:rsid w:val="005A17CF"/>
    <w:rsid w:val="005A2A76"/>
    <w:rsid w:val="005A3316"/>
    <w:rsid w:val="005A54D2"/>
    <w:rsid w:val="005B0F27"/>
    <w:rsid w:val="005B11A2"/>
    <w:rsid w:val="005B274A"/>
    <w:rsid w:val="005B4E4A"/>
    <w:rsid w:val="005B5F74"/>
    <w:rsid w:val="005B6F6A"/>
    <w:rsid w:val="005C1D62"/>
    <w:rsid w:val="005C3266"/>
    <w:rsid w:val="005C3E81"/>
    <w:rsid w:val="005C4B64"/>
    <w:rsid w:val="005C4BC4"/>
    <w:rsid w:val="005C69F0"/>
    <w:rsid w:val="005C74B6"/>
    <w:rsid w:val="005C757E"/>
    <w:rsid w:val="005C7AFC"/>
    <w:rsid w:val="005D137C"/>
    <w:rsid w:val="005D1B38"/>
    <w:rsid w:val="005D1C31"/>
    <w:rsid w:val="005D356C"/>
    <w:rsid w:val="005D5045"/>
    <w:rsid w:val="005D5DF0"/>
    <w:rsid w:val="005D6BC6"/>
    <w:rsid w:val="005D6C38"/>
    <w:rsid w:val="005E16D6"/>
    <w:rsid w:val="005E1A44"/>
    <w:rsid w:val="005E2BDE"/>
    <w:rsid w:val="005E4E7B"/>
    <w:rsid w:val="005E6619"/>
    <w:rsid w:val="005F06D1"/>
    <w:rsid w:val="005F3F61"/>
    <w:rsid w:val="005F45C6"/>
    <w:rsid w:val="005F48A8"/>
    <w:rsid w:val="005F493A"/>
    <w:rsid w:val="005F5E13"/>
    <w:rsid w:val="005F63B2"/>
    <w:rsid w:val="005F7698"/>
    <w:rsid w:val="006020C6"/>
    <w:rsid w:val="00602486"/>
    <w:rsid w:val="00602C9D"/>
    <w:rsid w:val="0060465B"/>
    <w:rsid w:val="00605059"/>
    <w:rsid w:val="00612C04"/>
    <w:rsid w:val="0061370A"/>
    <w:rsid w:val="006143F7"/>
    <w:rsid w:val="00614E5E"/>
    <w:rsid w:val="0062213D"/>
    <w:rsid w:val="0062324C"/>
    <w:rsid w:val="006255F2"/>
    <w:rsid w:val="0062678F"/>
    <w:rsid w:val="00627747"/>
    <w:rsid w:val="00631134"/>
    <w:rsid w:val="00632A6F"/>
    <w:rsid w:val="00632D4B"/>
    <w:rsid w:val="006341EE"/>
    <w:rsid w:val="006346F3"/>
    <w:rsid w:val="00634955"/>
    <w:rsid w:val="006353BD"/>
    <w:rsid w:val="006366CF"/>
    <w:rsid w:val="00636DA1"/>
    <w:rsid w:val="00637F6E"/>
    <w:rsid w:val="00640F81"/>
    <w:rsid w:val="00643C5C"/>
    <w:rsid w:val="00644768"/>
    <w:rsid w:val="0064528B"/>
    <w:rsid w:val="00645867"/>
    <w:rsid w:val="006541F6"/>
    <w:rsid w:val="0065453C"/>
    <w:rsid w:val="00656134"/>
    <w:rsid w:val="00656791"/>
    <w:rsid w:val="0066386A"/>
    <w:rsid w:val="00663DE3"/>
    <w:rsid w:val="00664696"/>
    <w:rsid w:val="0066586D"/>
    <w:rsid w:val="00665EAF"/>
    <w:rsid w:val="00666F56"/>
    <w:rsid w:val="00670174"/>
    <w:rsid w:val="00670357"/>
    <w:rsid w:val="00670A4D"/>
    <w:rsid w:val="00671E6A"/>
    <w:rsid w:val="00671F06"/>
    <w:rsid w:val="0067231A"/>
    <w:rsid w:val="006733D2"/>
    <w:rsid w:val="00676C3A"/>
    <w:rsid w:val="006772B2"/>
    <w:rsid w:val="00680604"/>
    <w:rsid w:val="0068090A"/>
    <w:rsid w:val="00680F6D"/>
    <w:rsid w:val="00681046"/>
    <w:rsid w:val="00681B9D"/>
    <w:rsid w:val="00681E64"/>
    <w:rsid w:val="00681EF1"/>
    <w:rsid w:val="006827A6"/>
    <w:rsid w:val="00682EA7"/>
    <w:rsid w:val="0068512A"/>
    <w:rsid w:val="00685635"/>
    <w:rsid w:val="00686E40"/>
    <w:rsid w:val="006878DA"/>
    <w:rsid w:val="0069031F"/>
    <w:rsid w:val="00690A6D"/>
    <w:rsid w:val="006929AC"/>
    <w:rsid w:val="006945DE"/>
    <w:rsid w:val="00695047"/>
    <w:rsid w:val="00695D80"/>
    <w:rsid w:val="006A00D0"/>
    <w:rsid w:val="006A2CE7"/>
    <w:rsid w:val="006A724B"/>
    <w:rsid w:val="006A77DE"/>
    <w:rsid w:val="006B0689"/>
    <w:rsid w:val="006B2AE6"/>
    <w:rsid w:val="006B2DD9"/>
    <w:rsid w:val="006B3303"/>
    <w:rsid w:val="006B4DA1"/>
    <w:rsid w:val="006B5D20"/>
    <w:rsid w:val="006B7447"/>
    <w:rsid w:val="006C1D3F"/>
    <w:rsid w:val="006C2355"/>
    <w:rsid w:val="006C2A84"/>
    <w:rsid w:val="006C578F"/>
    <w:rsid w:val="006C593B"/>
    <w:rsid w:val="006C5A7F"/>
    <w:rsid w:val="006C5C64"/>
    <w:rsid w:val="006C7965"/>
    <w:rsid w:val="006C7CFA"/>
    <w:rsid w:val="006D1CDE"/>
    <w:rsid w:val="006D2685"/>
    <w:rsid w:val="006D27BC"/>
    <w:rsid w:val="006D2815"/>
    <w:rsid w:val="006D35FD"/>
    <w:rsid w:val="006D4AB0"/>
    <w:rsid w:val="006D5348"/>
    <w:rsid w:val="006E211C"/>
    <w:rsid w:val="006E29FB"/>
    <w:rsid w:val="006E348B"/>
    <w:rsid w:val="006E46AB"/>
    <w:rsid w:val="006E6830"/>
    <w:rsid w:val="006F062B"/>
    <w:rsid w:val="006F081B"/>
    <w:rsid w:val="006F22C3"/>
    <w:rsid w:val="006F39FD"/>
    <w:rsid w:val="006F4878"/>
    <w:rsid w:val="006F6DBD"/>
    <w:rsid w:val="006F6DEB"/>
    <w:rsid w:val="006F6E10"/>
    <w:rsid w:val="006F7014"/>
    <w:rsid w:val="006F7235"/>
    <w:rsid w:val="00703DE4"/>
    <w:rsid w:val="00704CFA"/>
    <w:rsid w:val="00704ED6"/>
    <w:rsid w:val="00705067"/>
    <w:rsid w:val="00705FB6"/>
    <w:rsid w:val="007073E6"/>
    <w:rsid w:val="00707414"/>
    <w:rsid w:val="007074E9"/>
    <w:rsid w:val="007076E3"/>
    <w:rsid w:val="00711EE5"/>
    <w:rsid w:val="00712712"/>
    <w:rsid w:val="0071440D"/>
    <w:rsid w:val="007155F4"/>
    <w:rsid w:val="007169F3"/>
    <w:rsid w:val="0071759D"/>
    <w:rsid w:val="00717768"/>
    <w:rsid w:val="00717B76"/>
    <w:rsid w:val="00723E44"/>
    <w:rsid w:val="007243E0"/>
    <w:rsid w:val="007248A5"/>
    <w:rsid w:val="00725411"/>
    <w:rsid w:val="00725DBD"/>
    <w:rsid w:val="00726EFC"/>
    <w:rsid w:val="007307BA"/>
    <w:rsid w:val="007313F3"/>
    <w:rsid w:val="007317F3"/>
    <w:rsid w:val="00735A35"/>
    <w:rsid w:val="00735E37"/>
    <w:rsid w:val="007379D9"/>
    <w:rsid w:val="007407DA"/>
    <w:rsid w:val="00741A9C"/>
    <w:rsid w:val="00742B6D"/>
    <w:rsid w:val="0074311E"/>
    <w:rsid w:val="00743277"/>
    <w:rsid w:val="00743E8A"/>
    <w:rsid w:val="00750023"/>
    <w:rsid w:val="00750B24"/>
    <w:rsid w:val="00751208"/>
    <w:rsid w:val="00751748"/>
    <w:rsid w:val="00751DDD"/>
    <w:rsid w:val="007544DC"/>
    <w:rsid w:val="00757553"/>
    <w:rsid w:val="0076023A"/>
    <w:rsid w:val="007608CD"/>
    <w:rsid w:val="00760D8D"/>
    <w:rsid w:val="00761971"/>
    <w:rsid w:val="007651D4"/>
    <w:rsid w:val="00765413"/>
    <w:rsid w:val="00766662"/>
    <w:rsid w:val="00767362"/>
    <w:rsid w:val="00767607"/>
    <w:rsid w:val="007678A6"/>
    <w:rsid w:val="00767A5C"/>
    <w:rsid w:val="00771319"/>
    <w:rsid w:val="007737F3"/>
    <w:rsid w:val="00774FD5"/>
    <w:rsid w:val="007750CC"/>
    <w:rsid w:val="00775BA9"/>
    <w:rsid w:val="00775EFE"/>
    <w:rsid w:val="00777EBA"/>
    <w:rsid w:val="007807AC"/>
    <w:rsid w:val="00782562"/>
    <w:rsid w:val="007834DB"/>
    <w:rsid w:val="00785686"/>
    <w:rsid w:val="00785710"/>
    <w:rsid w:val="00786F44"/>
    <w:rsid w:val="00787791"/>
    <w:rsid w:val="00791AA2"/>
    <w:rsid w:val="0079221C"/>
    <w:rsid w:val="00795D5B"/>
    <w:rsid w:val="00796567"/>
    <w:rsid w:val="007967C3"/>
    <w:rsid w:val="0079710C"/>
    <w:rsid w:val="007974D5"/>
    <w:rsid w:val="00797DFE"/>
    <w:rsid w:val="007A0411"/>
    <w:rsid w:val="007A1042"/>
    <w:rsid w:val="007A1373"/>
    <w:rsid w:val="007A5516"/>
    <w:rsid w:val="007A5674"/>
    <w:rsid w:val="007A713F"/>
    <w:rsid w:val="007A763F"/>
    <w:rsid w:val="007A7C13"/>
    <w:rsid w:val="007B06F5"/>
    <w:rsid w:val="007B30DE"/>
    <w:rsid w:val="007B344C"/>
    <w:rsid w:val="007B3ED9"/>
    <w:rsid w:val="007B67AC"/>
    <w:rsid w:val="007B7D9B"/>
    <w:rsid w:val="007C22E4"/>
    <w:rsid w:val="007C27E8"/>
    <w:rsid w:val="007C30E4"/>
    <w:rsid w:val="007C433E"/>
    <w:rsid w:val="007D0BBF"/>
    <w:rsid w:val="007D2A90"/>
    <w:rsid w:val="007D3246"/>
    <w:rsid w:val="007D3910"/>
    <w:rsid w:val="007D4A74"/>
    <w:rsid w:val="007D5298"/>
    <w:rsid w:val="007D5A9C"/>
    <w:rsid w:val="007D6655"/>
    <w:rsid w:val="007D6C8A"/>
    <w:rsid w:val="007D7316"/>
    <w:rsid w:val="007E0439"/>
    <w:rsid w:val="007E3577"/>
    <w:rsid w:val="007E5057"/>
    <w:rsid w:val="007E62D7"/>
    <w:rsid w:val="007F0060"/>
    <w:rsid w:val="007F133B"/>
    <w:rsid w:val="007F13A8"/>
    <w:rsid w:val="007F1441"/>
    <w:rsid w:val="007F1E49"/>
    <w:rsid w:val="007F3132"/>
    <w:rsid w:val="007F3628"/>
    <w:rsid w:val="007F4C2B"/>
    <w:rsid w:val="007F54EB"/>
    <w:rsid w:val="007F582A"/>
    <w:rsid w:val="007F6085"/>
    <w:rsid w:val="007F60E4"/>
    <w:rsid w:val="007F6DA2"/>
    <w:rsid w:val="007F76F2"/>
    <w:rsid w:val="007F7E1C"/>
    <w:rsid w:val="00800F3D"/>
    <w:rsid w:val="0080162F"/>
    <w:rsid w:val="00801FB6"/>
    <w:rsid w:val="00804600"/>
    <w:rsid w:val="0080469A"/>
    <w:rsid w:val="00805E56"/>
    <w:rsid w:val="008102F9"/>
    <w:rsid w:val="00810AAB"/>
    <w:rsid w:val="00811936"/>
    <w:rsid w:val="0081301C"/>
    <w:rsid w:val="00813B9C"/>
    <w:rsid w:val="00813BD6"/>
    <w:rsid w:val="00814339"/>
    <w:rsid w:val="008143B1"/>
    <w:rsid w:val="008176C2"/>
    <w:rsid w:val="00821A0F"/>
    <w:rsid w:val="00821C3F"/>
    <w:rsid w:val="00821F08"/>
    <w:rsid w:val="008236C8"/>
    <w:rsid w:val="0082589B"/>
    <w:rsid w:val="00826433"/>
    <w:rsid w:val="00827DC9"/>
    <w:rsid w:val="00832A5C"/>
    <w:rsid w:val="00836C59"/>
    <w:rsid w:val="00837706"/>
    <w:rsid w:val="00840B24"/>
    <w:rsid w:val="00841066"/>
    <w:rsid w:val="008417F5"/>
    <w:rsid w:val="00841ACB"/>
    <w:rsid w:val="00842817"/>
    <w:rsid w:val="008428B3"/>
    <w:rsid w:val="00843D6C"/>
    <w:rsid w:val="0084632D"/>
    <w:rsid w:val="00847E6D"/>
    <w:rsid w:val="00850C00"/>
    <w:rsid w:val="008511DC"/>
    <w:rsid w:val="00852227"/>
    <w:rsid w:val="00852D6A"/>
    <w:rsid w:val="00854F13"/>
    <w:rsid w:val="00855FDD"/>
    <w:rsid w:val="00856A51"/>
    <w:rsid w:val="00857B1E"/>
    <w:rsid w:val="008607D3"/>
    <w:rsid w:val="00861A93"/>
    <w:rsid w:val="0086255A"/>
    <w:rsid w:val="00862A1A"/>
    <w:rsid w:val="008631C5"/>
    <w:rsid w:val="008631DF"/>
    <w:rsid w:val="00863FDD"/>
    <w:rsid w:val="008640BA"/>
    <w:rsid w:val="00864B40"/>
    <w:rsid w:val="008663D8"/>
    <w:rsid w:val="00866923"/>
    <w:rsid w:val="008669D5"/>
    <w:rsid w:val="0087107A"/>
    <w:rsid w:val="0087140E"/>
    <w:rsid w:val="0087248A"/>
    <w:rsid w:val="00872EF8"/>
    <w:rsid w:val="008733EC"/>
    <w:rsid w:val="00873B78"/>
    <w:rsid w:val="00874D07"/>
    <w:rsid w:val="0087531C"/>
    <w:rsid w:val="00876CF5"/>
    <w:rsid w:val="00877C33"/>
    <w:rsid w:val="00880B66"/>
    <w:rsid w:val="00882BE7"/>
    <w:rsid w:val="00884E62"/>
    <w:rsid w:val="00884F64"/>
    <w:rsid w:val="008874DD"/>
    <w:rsid w:val="00890813"/>
    <w:rsid w:val="00891B64"/>
    <w:rsid w:val="00891B8D"/>
    <w:rsid w:val="00891DFB"/>
    <w:rsid w:val="00892C11"/>
    <w:rsid w:val="008935B2"/>
    <w:rsid w:val="00893840"/>
    <w:rsid w:val="0089407E"/>
    <w:rsid w:val="00896E8C"/>
    <w:rsid w:val="00897469"/>
    <w:rsid w:val="00897E0B"/>
    <w:rsid w:val="008A1137"/>
    <w:rsid w:val="008A223E"/>
    <w:rsid w:val="008A391F"/>
    <w:rsid w:val="008A3E66"/>
    <w:rsid w:val="008A4395"/>
    <w:rsid w:val="008A5A1B"/>
    <w:rsid w:val="008A6D4D"/>
    <w:rsid w:val="008A6DDF"/>
    <w:rsid w:val="008B0578"/>
    <w:rsid w:val="008B11EE"/>
    <w:rsid w:val="008B2C67"/>
    <w:rsid w:val="008B5001"/>
    <w:rsid w:val="008B7480"/>
    <w:rsid w:val="008C089A"/>
    <w:rsid w:val="008C1DAB"/>
    <w:rsid w:val="008C1DB8"/>
    <w:rsid w:val="008C38CA"/>
    <w:rsid w:val="008C3D28"/>
    <w:rsid w:val="008C5D20"/>
    <w:rsid w:val="008C6B0E"/>
    <w:rsid w:val="008C70C6"/>
    <w:rsid w:val="008C772B"/>
    <w:rsid w:val="008C784C"/>
    <w:rsid w:val="008D16AA"/>
    <w:rsid w:val="008D220C"/>
    <w:rsid w:val="008D4BEF"/>
    <w:rsid w:val="008D593E"/>
    <w:rsid w:val="008E2451"/>
    <w:rsid w:val="008E2B2F"/>
    <w:rsid w:val="008E35D1"/>
    <w:rsid w:val="008E4CB0"/>
    <w:rsid w:val="008E66B9"/>
    <w:rsid w:val="008E7403"/>
    <w:rsid w:val="008F071C"/>
    <w:rsid w:val="008F1D28"/>
    <w:rsid w:val="008F1FCA"/>
    <w:rsid w:val="008F6A15"/>
    <w:rsid w:val="008F7CDF"/>
    <w:rsid w:val="00901B16"/>
    <w:rsid w:val="00902878"/>
    <w:rsid w:val="00902E37"/>
    <w:rsid w:val="00903293"/>
    <w:rsid w:val="009038F1"/>
    <w:rsid w:val="00903B25"/>
    <w:rsid w:val="00904CFE"/>
    <w:rsid w:val="00907884"/>
    <w:rsid w:val="009079F4"/>
    <w:rsid w:val="009104C2"/>
    <w:rsid w:val="00910777"/>
    <w:rsid w:val="00910FC9"/>
    <w:rsid w:val="00911AE1"/>
    <w:rsid w:val="00911CF0"/>
    <w:rsid w:val="0091226F"/>
    <w:rsid w:val="00912420"/>
    <w:rsid w:val="00913239"/>
    <w:rsid w:val="00913733"/>
    <w:rsid w:val="00914EEA"/>
    <w:rsid w:val="00916AFE"/>
    <w:rsid w:val="00917899"/>
    <w:rsid w:val="00920C70"/>
    <w:rsid w:val="009214E7"/>
    <w:rsid w:val="00922290"/>
    <w:rsid w:val="00923783"/>
    <w:rsid w:val="0093124F"/>
    <w:rsid w:val="00931E2D"/>
    <w:rsid w:val="00933713"/>
    <w:rsid w:val="00933F06"/>
    <w:rsid w:val="00936799"/>
    <w:rsid w:val="009420F3"/>
    <w:rsid w:val="0094263D"/>
    <w:rsid w:val="00942E6F"/>
    <w:rsid w:val="009430F2"/>
    <w:rsid w:val="00943E81"/>
    <w:rsid w:val="00944EE8"/>
    <w:rsid w:val="0094554D"/>
    <w:rsid w:val="00951269"/>
    <w:rsid w:val="00951A3D"/>
    <w:rsid w:val="00951D1E"/>
    <w:rsid w:val="00952500"/>
    <w:rsid w:val="009528DF"/>
    <w:rsid w:val="00953A2F"/>
    <w:rsid w:val="00954C71"/>
    <w:rsid w:val="00954D52"/>
    <w:rsid w:val="00954E09"/>
    <w:rsid w:val="00955BD6"/>
    <w:rsid w:val="00956E78"/>
    <w:rsid w:val="00960E64"/>
    <w:rsid w:val="00962706"/>
    <w:rsid w:val="009629BA"/>
    <w:rsid w:val="00962A0F"/>
    <w:rsid w:val="00962B8D"/>
    <w:rsid w:val="00963D01"/>
    <w:rsid w:val="00964999"/>
    <w:rsid w:val="00967CEC"/>
    <w:rsid w:val="0097231A"/>
    <w:rsid w:val="00972786"/>
    <w:rsid w:val="00972FC5"/>
    <w:rsid w:val="009750E6"/>
    <w:rsid w:val="00976A59"/>
    <w:rsid w:val="00981D3A"/>
    <w:rsid w:val="0098261F"/>
    <w:rsid w:val="0098276A"/>
    <w:rsid w:val="00982D30"/>
    <w:rsid w:val="009834D3"/>
    <w:rsid w:val="009843DA"/>
    <w:rsid w:val="0098470D"/>
    <w:rsid w:val="009855F2"/>
    <w:rsid w:val="00985DDC"/>
    <w:rsid w:val="00990CFA"/>
    <w:rsid w:val="00994B3A"/>
    <w:rsid w:val="009A0CC8"/>
    <w:rsid w:val="009A413D"/>
    <w:rsid w:val="009A4A0B"/>
    <w:rsid w:val="009A52DE"/>
    <w:rsid w:val="009A57CC"/>
    <w:rsid w:val="009A67A1"/>
    <w:rsid w:val="009A6F3F"/>
    <w:rsid w:val="009B0338"/>
    <w:rsid w:val="009B1E58"/>
    <w:rsid w:val="009B2F3A"/>
    <w:rsid w:val="009B36A5"/>
    <w:rsid w:val="009B46A8"/>
    <w:rsid w:val="009B4D55"/>
    <w:rsid w:val="009B5022"/>
    <w:rsid w:val="009B7F9B"/>
    <w:rsid w:val="009C0909"/>
    <w:rsid w:val="009C1540"/>
    <w:rsid w:val="009C2534"/>
    <w:rsid w:val="009C2545"/>
    <w:rsid w:val="009C474B"/>
    <w:rsid w:val="009C6374"/>
    <w:rsid w:val="009C7729"/>
    <w:rsid w:val="009C796B"/>
    <w:rsid w:val="009D0E2B"/>
    <w:rsid w:val="009D0EC5"/>
    <w:rsid w:val="009D216A"/>
    <w:rsid w:val="009D25D0"/>
    <w:rsid w:val="009D3FFB"/>
    <w:rsid w:val="009D44B3"/>
    <w:rsid w:val="009D5546"/>
    <w:rsid w:val="009D5EDA"/>
    <w:rsid w:val="009D6F19"/>
    <w:rsid w:val="009E34B7"/>
    <w:rsid w:val="009E3F06"/>
    <w:rsid w:val="009E4CFE"/>
    <w:rsid w:val="009E4D28"/>
    <w:rsid w:val="009E613C"/>
    <w:rsid w:val="009E6636"/>
    <w:rsid w:val="009E6ADD"/>
    <w:rsid w:val="009E6D44"/>
    <w:rsid w:val="009E7598"/>
    <w:rsid w:val="009E7A70"/>
    <w:rsid w:val="009F1296"/>
    <w:rsid w:val="009F2E0B"/>
    <w:rsid w:val="009F30C3"/>
    <w:rsid w:val="009F5305"/>
    <w:rsid w:val="009F5E09"/>
    <w:rsid w:val="009F64DD"/>
    <w:rsid w:val="009F7B57"/>
    <w:rsid w:val="00A00C1B"/>
    <w:rsid w:val="00A01852"/>
    <w:rsid w:val="00A01EF3"/>
    <w:rsid w:val="00A030B8"/>
    <w:rsid w:val="00A039C8"/>
    <w:rsid w:val="00A03BE8"/>
    <w:rsid w:val="00A05DFE"/>
    <w:rsid w:val="00A07571"/>
    <w:rsid w:val="00A1015A"/>
    <w:rsid w:val="00A112B4"/>
    <w:rsid w:val="00A1221F"/>
    <w:rsid w:val="00A12DD7"/>
    <w:rsid w:val="00A17244"/>
    <w:rsid w:val="00A17869"/>
    <w:rsid w:val="00A20106"/>
    <w:rsid w:val="00A20479"/>
    <w:rsid w:val="00A219C4"/>
    <w:rsid w:val="00A21A2A"/>
    <w:rsid w:val="00A22053"/>
    <w:rsid w:val="00A23813"/>
    <w:rsid w:val="00A25806"/>
    <w:rsid w:val="00A27F39"/>
    <w:rsid w:val="00A3095D"/>
    <w:rsid w:val="00A31DDF"/>
    <w:rsid w:val="00A323D7"/>
    <w:rsid w:val="00A32864"/>
    <w:rsid w:val="00A32E80"/>
    <w:rsid w:val="00A337F1"/>
    <w:rsid w:val="00A36D12"/>
    <w:rsid w:val="00A37E71"/>
    <w:rsid w:val="00A453B4"/>
    <w:rsid w:val="00A45939"/>
    <w:rsid w:val="00A50B15"/>
    <w:rsid w:val="00A522B7"/>
    <w:rsid w:val="00A57428"/>
    <w:rsid w:val="00A579B8"/>
    <w:rsid w:val="00A60DA0"/>
    <w:rsid w:val="00A623B8"/>
    <w:rsid w:val="00A63F14"/>
    <w:rsid w:val="00A66D55"/>
    <w:rsid w:val="00A67BE7"/>
    <w:rsid w:val="00A70609"/>
    <w:rsid w:val="00A7067C"/>
    <w:rsid w:val="00A73B4B"/>
    <w:rsid w:val="00A74BB6"/>
    <w:rsid w:val="00A7612C"/>
    <w:rsid w:val="00A77ACE"/>
    <w:rsid w:val="00A82806"/>
    <w:rsid w:val="00A852A6"/>
    <w:rsid w:val="00A90C69"/>
    <w:rsid w:val="00A90CB2"/>
    <w:rsid w:val="00A9472D"/>
    <w:rsid w:val="00A94927"/>
    <w:rsid w:val="00A974B3"/>
    <w:rsid w:val="00A97A88"/>
    <w:rsid w:val="00AA038B"/>
    <w:rsid w:val="00AA0CDB"/>
    <w:rsid w:val="00AA1CEB"/>
    <w:rsid w:val="00AA587A"/>
    <w:rsid w:val="00AA7608"/>
    <w:rsid w:val="00AA7C06"/>
    <w:rsid w:val="00AB46C8"/>
    <w:rsid w:val="00AB473C"/>
    <w:rsid w:val="00AB4935"/>
    <w:rsid w:val="00AB6093"/>
    <w:rsid w:val="00AB7B94"/>
    <w:rsid w:val="00AC0AE0"/>
    <w:rsid w:val="00AC1675"/>
    <w:rsid w:val="00AC218E"/>
    <w:rsid w:val="00AC283D"/>
    <w:rsid w:val="00AC317A"/>
    <w:rsid w:val="00AC3688"/>
    <w:rsid w:val="00AC3943"/>
    <w:rsid w:val="00AC3D4C"/>
    <w:rsid w:val="00AC4216"/>
    <w:rsid w:val="00AC5C62"/>
    <w:rsid w:val="00AC5EC7"/>
    <w:rsid w:val="00AC67DD"/>
    <w:rsid w:val="00AC7851"/>
    <w:rsid w:val="00AD0DA7"/>
    <w:rsid w:val="00AD126C"/>
    <w:rsid w:val="00AD15C2"/>
    <w:rsid w:val="00AD1D54"/>
    <w:rsid w:val="00AD375F"/>
    <w:rsid w:val="00AD3950"/>
    <w:rsid w:val="00AD65CF"/>
    <w:rsid w:val="00AD7C78"/>
    <w:rsid w:val="00AD7D9C"/>
    <w:rsid w:val="00AE0EE2"/>
    <w:rsid w:val="00AE3CC3"/>
    <w:rsid w:val="00AE6F59"/>
    <w:rsid w:val="00AF2F56"/>
    <w:rsid w:val="00AF5CE1"/>
    <w:rsid w:val="00B0305D"/>
    <w:rsid w:val="00B03146"/>
    <w:rsid w:val="00B0329C"/>
    <w:rsid w:val="00B046E3"/>
    <w:rsid w:val="00B047AA"/>
    <w:rsid w:val="00B04F8C"/>
    <w:rsid w:val="00B06092"/>
    <w:rsid w:val="00B06658"/>
    <w:rsid w:val="00B07F1B"/>
    <w:rsid w:val="00B1126B"/>
    <w:rsid w:val="00B149EF"/>
    <w:rsid w:val="00B20CC1"/>
    <w:rsid w:val="00B21303"/>
    <w:rsid w:val="00B216A5"/>
    <w:rsid w:val="00B21B02"/>
    <w:rsid w:val="00B220BA"/>
    <w:rsid w:val="00B23158"/>
    <w:rsid w:val="00B2373B"/>
    <w:rsid w:val="00B24361"/>
    <w:rsid w:val="00B26E70"/>
    <w:rsid w:val="00B26F5D"/>
    <w:rsid w:val="00B31DE6"/>
    <w:rsid w:val="00B32B89"/>
    <w:rsid w:val="00B3375C"/>
    <w:rsid w:val="00B34104"/>
    <w:rsid w:val="00B34EC8"/>
    <w:rsid w:val="00B36901"/>
    <w:rsid w:val="00B36CA3"/>
    <w:rsid w:val="00B37FDC"/>
    <w:rsid w:val="00B40E9A"/>
    <w:rsid w:val="00B417CF"/>
    <w:rsid w:val="00B4185F"/>
    <w:rsid w:val="00B41BF0"/>
    <w:rsid w:val="00B42706"/>
    <w:rsid w:val="00B44DAD"/>
    <w:rsid w:val="00B45F95"/>
    <w:rsid w:val="00B50F1A"/>
    <w:rsid w:val="00B518D4"/>
    <w:rsid w:val="00B51CAA"/>
    <w:rsid w:val="00B51FA3"/>
    <w:rsid w:val="00B527B8"/>
    <w:rsid w:val="00B558EA"/>
    <w:rsid w:val="00B573F3"/>
    <w:rsid w:val="00B576A3"/>
    <w:rsid w:val="00B57B3F"/>
    <w:rsid w:val="00B6126A"/>
    <w:rsid w:val="00B619BC"/>
    <w:rsid w:val="00B61A5F"/>
    <w:rsid w:val="00B64759"/>
    <w:rsid w:val="00B66325"/>
    <w:rsid w:val="00B66516"/>
    <w:rsid w:val="00B66E4E"/>
    <w:rsid w:val="00B674DC"/>
    <w:rsid w:val="00B67A01"/>
    <w:rsid w:val="00B722A5"/>
    <w:rsid w:val="00B72E79"/>
    <w:rsid w:val="00B7667B"/>
    <w:rsid w:val="00B76A38"/>
    <w:rsid w:val="00B778FA"/>
    <w:rsid w:val="00B82C60"/>
    <w:rsid w:val="00B83A7B"/>
    <w:rsid w:val="00B8498F"/>
    <w:rsid w:val="00B873FE"/>
    <w:rsid w:val="00B87582"/>
    <w:rsid w:val="00B90277"/>
    <w:rsid w:val="00B903AB"/>
    <w:rsid w:val="00B92205"/>
    <w:rsid w:val="00B94639"/>
    <w:rsid w:val="00B947DD"/>
    <w:rsid w:val="00B9489B"/>
    <w:rsid w:val="00B961A5"/>
    <w:rsid w:val="00B96A5C"/>
    <w:rsid w:val="00B97597"/>
    <w:rsid w:val="00B97751"/>
    <w:rsid w:val="00BA01A9"/>
    <w:rsid w:val="00BA01B3"/>
    <w:rsid w:val="00BA0364"/>
    <w:rsid w:val="00BA075B"/>
    <w:rsid w:val="00BA091E"/>
    <w:rsid w:val="00BA1A06"/>
    <w:rsid w:val="00BA253B"/>
    <w:rsid w:val="00BA4CD0"/>
    <w:rsid w:val="00BA570B"/>
    <w:rsid w:val="00BA7337"/>
    <w:rsid w:val="00BA785E"/>
    <w:rsid w:val="00BA7FEB"/>
    <w:rsid w:val="00BB0ED0"/>
    <w:rsid w:val="00BB1835"/>
    <w:rsid w:val="00BB220A"/>
    <w:rsid w:val="00BB49F6"/>
    <w:rsid w:val="00BB5D8C"/>
    <w:rsid w:val="00BC03E4"/>
    <w:rsid w:val="00BC259A"/>
    <w:rsid w:val="00BC2908"/>
    <w:rsid w:val="00BC4E0B"/>
    <w:rsid w:val="00BC4E7E"/>
    <w:rsid w:val="00BC5104"/>
    <w:rsid w:val="00BC5E22"/>
    <w:rsid w:val="00BC6507"/>
    <w:rsid w:val="00BC6A47"/>
    <w:rsid w:val="00BD073A"/>
    <w:rsid w:val="00BD1F99"/>
    <w:rsid w:val="00BD25CB"/>
    <w:rsid w:val="00BD29F6"/>
    <w:rsid w:val="00BD2BF7"/>
    <w:rsid w:val="00BD30B4"/>
    <w:rsid w:val="00BD4BF1"/>
    <w:rsid w:val="00BE0A21"/>
    <w:rsid w:val="00BE2227"/>
    <w:rsid w:val="00BE3CD5"/>
    <w:rsid w:val="00BE4A05"/>
    <w:rsid w:val="00BE571F"/>
    <w:rsid w:val="00BF026E"/>
    <w:rsid w:val="00BF1588"/>
    <w:rsid w:val="00BF4F34"/>
    <w:rsid w:val="00BF4FCA"/>
    <w:rsid w:val="00BF54C9"/>
    <w:rsid w:val="00C02364"/>
    <w:rsid w:val="00C0343B"/>
    <w:rsid w:val="00C04B19"/>
    <w:rsid w:val="00C05118"/>
    <w:rsid w:val="00C053C1"/>
    <w:rsid w:val="00C068D3"/>
    <w:rsid w:val="00C070A6"/>
    <w:rsid w:val="00C118F1"/>
    <w:rsid w:val="00C11BC4"/>
    <w:rsid w:val="00C144F4"/>
    <w:rsid w:val="00C1505F"/>
    <w:rsid w:val="00C2113A"/>
    <w:rsid w:val="00C23579"/>
    <w:rsid w:val="00C2367C"/>
    <w:rsid w:val="00C24529"/>
    <w:rsid w:val="00C248AE"/>
    <w:rsid w:val="00C24EAC"/>
    <w:rsid w:val="00C25BFA"/>
    <w:rsid w:val="00C274FD"/>
    <w:rsid w:val="00C306A8"/>
    <w:rsid w:val="00C30DD2"/>
    <w:rsid w:val="00C316EE"/>
    <w:rsid w:val="00C32576"/>
    <w:rsid w:val="00C3343C"/>
    <w:rsid w:val="00C334BB"/>
    <w:rsid w:val="00C33F7D"/>
    <w:rsid w:val="00C35F13"/>
    <w:rsid w:val="00C36E57"/>
    <w:rsid w:val="00C3775F"/>
    <w:rsid w:val="00C3777F"/>
    <w:rsid w:val="00C40D38"/>
    <w:rsid w:val="00C41934"/>
    <w:rsid w:val="00C4202B"/>
    <w:rsid w:val="00C42342"/>
    <w:rsid w:val="00C43A97"/>
    <w:rsid w:val="00C44D61"/>
    <w:rsid w:val="00C47727"/>
    <w:rsid w:val="00C50737"/>
    <w:rsid w:val="00C5255F"/>
    <w:rsid w:val="00C55302"/>
    <w:rsid w:val="00C55464"/>
    <w:rsid w:val="00C55C21"/>
    <w:rsid w:val="00C570EC"/>
    <w:rsid w:val="00C604CA"/>
    <w:rsid w:val="00C60D24"/>
    <w:rsid w:val="00C620A8"/>
    <w:rsid w:val="00C642B1"/>
    <w:rsid w:val="00C662FB"/>
    <w:rsid w:val="00C6646D"/>
    <w:rsid w:val="00C72163"/>
    <w:rsid w:val="00C73030"/>
    <w:rsid w:val="00C73088"/>
    <w:rsid w:val="00C7455A"/>
    <w:rsid w:val="00C80473"/>
    <w:rsid w:val="00C807EC"/>
    <w:rsid w:val="00C80D69"/>
    <w:rsid w:val="00C83765"/>
    <w:rsid w:val="00C83A62"/>
    <w:rsid w:val="00C83C48"/>
    <w:rsid w:val="00C84AF4"/>
    <w:rsid w:val="00C85568"/>
    <w:rsid w:val="00C86E41"/>
    <w:rsid w:val="00C87073"/>
    <w:rsid w:val="00C877CD"/>
    <w:rsid w:val="00C8791E"/>
    <w:rsid w:val="00C93211"/>
    <w:rsid w:val="00C957FF"/>
    <w:rsid w:val="00C963F2"/>
    <w:rsid w:val="00CA3BC2"/>
    <w:rsid w:val="00CA468D"/>
    <w:rsid w:val="00CB1409"/>
    <w:rsid w:val="00CB3637"/>
    <w:rsid w:val="00CB4880"/>
    <w:rsid w:val="00CB5101"/>
    <w:rsid w:val="00CB5944"/>
    <w:rsid w:val="00CB5A1F"/>
    <w:rsid w:val="00CB6D17"/>
    <w:rsid w:val="00CB71C3"/>
    <w:rsid w:val="00CC08C7"/>
    <w:rsid w:val="00CC1123"/>
    <w:rsid w:val="00CC1359"/>
    <w:rsid w:val="00CC2DD2"/>
    <w:rsid w:val="00CC3AEB"/>
    <w:rsid w:val="00CC3B5C"/>
    <w:rsid w:val="00CD1BBF"/>
    <w:rsid w:val="00CD20F7"/>
    <w:rsid w:val="00CD2394"/>
    <w:rsid w:val="00CD3056"/>
    <w:rsid w:val="00CD4AB7"/>
    <w:rsid w:val="00CD4ECE"/>
    <w:rsid w:val="00CD55AD"/>
    <w:rsid w:val="00CE0E6F"/>
    <w:rsid w:val="00CE306B"/>
    <w:rsid w:val="00CE36EE"/>
    <w:rsid w:val="00CE4362"/>
    <w:rsid w:val="00CE4FBD"/>
    <w:rsid w:val="00CE69A0"/>
    <w:rsid w:val="00CE7747"/>
    <w:rsid w:val="00CF0E6C"/>
    <w:rsid w:val="00CF3150"/>
    <w:rsid w:val="00D0077A"/>
    <w:rsid w:val="00D02ACB"/>
    <w:rsid w:val="00D10B3A"/>
    <w:rsid w:val="00D111E4"/>
    <w:rsid w:val="00D13843"/>
    <w:rsid w:val="00D141D8"/>
    <w:rsid w:val="00D145BD"/>
    <w:rsid w:val="00D14F8E"/>
    <w:rsid w:val="00D158D9"/>
    <w:rsid w:val="00D16563"/>
    <w:rsid w:val="00D16D0F"/>
    <w:rsid w:val="00D16FFF"/>
    <w:rsid w:val="00D17C59"/>
    <w:rsid w:val="00D245D1"/>
    <w:rsid w:val="00D24F41"/>
    <w:rsid w:val="00D308D8"/>
    <w:rsid w:val="00D30A12"/>
    <w:rsid w:val="00D31A75"/>
    <w:rsid w:val="00D327E0"/>
    <w:rsid w:val="00D32EAC"/>
    <w:rsid w:val="00D369BB"/>
    <w:rsid w:val="00D374D8"/>
    <w:rsid w:val="00D4149A"/>
    <w:rsid w:val="00D42BEB"/>
    <w:rsid w:val="00D43B00"/>
    <w:rsid w:val="00D4502B"/>
    <w:rsid w:val="00D452E0"/>
    <w:rsid w:val="00D465CF"/>
    <w:rsid w:val="00D466D3"/>
    <w:rsid w:val="00D46BFE"/>
    <w:rsid w:val="00D46D47"/>
    <w:rsid w:val="00D46FC6"/>
    <w:rsid w:val="00D4736E"/>
    <w:rsid w:val="00D475D1"/>
    <w:rsid w:val="00D50360"/>
    <w:rsid w:val="00D5089A"/>
    <w:rsid w:val="00D50CF4"/>
    <w:rsid w:val="00D51D73"/>
    <w:rsid w:val="00D51DC2"/>
    <w:rsid w:val="00D539A0"/>
    <w:rsid w:val="00D53B11"/>
    <w:rsid w:val="00D54611"/>
    <w:rsid w:val="00D54F5B"/>
    <w:rsid w:val="00D573E0"/>
    <w:rsid w:val="00D578C3"/>
    <w:rsid w:val="00D60622"/>
    <w:rsid w:val="00D61ADC"/>
    <w:rsid w:val="00D62CE6"/>
    <w:rsid w:val="00D6349D"/>
    <w:rsid w:val="00D644CB"/>
    <w:rsid w:val="00D66279"/>
    <w:rsid w:val="00D67E9A"/>
    <w:rsid w:val="00D7017B"/>
    <w:rsid w:val="00D7140E"/>
    <w:rsid w:val="00D71866"/>
    <w:rsid w:val="00D719F3"/>
    <w:rsid w:val="00D7246E"/>
    <w:rsid w:val="00D73D3D"/>
    <w:rsid w:val="00D75684"/>
    <w:rsid w:val="00D76AF7"/>
    <w:rsid w:val="00D77854"/>
    <w:rsid w:val="00D77D9C"/>
    <w:rsid w:val="00D84910"/>
    <w:rsid w:val="00D858E7"/>
    <w:rsid w:val="00D8721C"/>
    <w:rsid w:val="00D87563"/>
    <w:rsid w:val="00D87946"/>
    <w:rsid w:val="00D90F82"/>
    <w:rsid w:val="00D914CA"/>
    <w:rsid w:val="00D91A88"/>
    <w:rsid w:val="00D92E3D"/>
    <w:rsid w:val="00D932D4"/>
    <w:rsid w:val="00D93B07"/>
    <w:rsid w:val="00D93EC9"/>
    <w:rsid w:val="00D9504D"/>
    <w:rsid w:val="00D9646D"/>
    <w:rsid w:val="00D966C3"/>
    <w:rsid w:val="00DA0C4C"/>
    <w:rsid w:val="00DA144C"/>
    <w:rsid w:val="00DA151A"/>
    <w:rsid w:val="00DA296D"/>
    <w:rsid w:val="00DA467A"/>
    <w:rsid w:val="00DA623C"/>
    <w:rsid w:val="00DB2A2C"/>
    <w:rsid w:val="00DB35B9"/>
    <w:rsid w:val="00DB38D6"/>
    <w:rsid w:val="00DB4434"/>
    <w:rsid w:val="00DB456B"/>
    <w:rsid w:val="00DC107C"/>
    <w:rsid w:val="00DC1722"/>
    <w:rsid w:val="00DC2AF3"/>
    <w:rsid w:val="00DC49C1"/>
    <w:rsid w:val="00DC5DB1"/>
    <w:rsid w:val="00DC64C6"/>
    <w:rsid w:val="00DC6717"/>
    <w:rsid w:val="00DC77F5"/>
    <w:rsid w:val="00DD2923"/>
    <w:rsid w:val="00DD32EC"/>
    <w:rsid w:val="00DD35E1"/>
    <w:rsid w:val="00DD477F"/>
    <w:rsid w:val="00DD58AA"/>
    <w:rsid w:val="00DD7168"/>
    <w:rsid w:val="00DE079A"/>
    <w:rsid w:val="00DE07FC"/>
    <w:rsid w:val="00DE235F"/>
    <w:rsid w:val="00DE30AE"/>
    <w:rsid w:val="00DE447E"/>
    <w:rsid w:val="00DE4D28"/>
    <w:rsid w:val="00DE52DF"/>
    <w:rsid w:val="00DE6198"/>
    <w:rsid w:val="00DE66FD"/>
    <w:rsid w:val="00DE673C"/>
    <w:rsid w:val="00DE73A9"/>
    <w:rsid w:val="00DF067E"/>
    <w:rsid w:val="00DF2196"/>
    <w:rsid w:val="00DF23EA"/>
    <w:rsid w:val="00DF32CB"/>
    <w:rsid w:val="00DF36F7"/>
    <w:rsid w:val="00DF3818"/>
    <w:rsid w:val="00DF56AD"/>
    <w:rsid w:val="00DF6313"/>
    <w:rsid w:val="00E002AE"/>
    <w:rsid w:val="00E0048F"/>
    <w:rsid w:val="00E0308F"/>
    <w:rsid w:val="00E033B6"/>
    <w:rsid w:val="00E037E1"/>
    <w:rsid w:val="00E04ABD"/>
    <w:rsid w:val="00E04FC5"/>
    <w:rsid w:val="00E055B1"/>
    <w:rsid w:val="00E102E8"/>
    <w:rsid w:val="00E12AD3"/>
    <w:rsid w:val="00E15300"/>
    <w:rsid w:val="00E15942"/>
    <w:rsid w:val="00E15E24"/>
    <w:rsid w:val="00E20DA3"/>
    <w:rsid w:val="00E22B2C"/>
    <w:rsid w:val="00E230F9"/>
    <w:rsid w:val="00E23D9F"/>
    <w:rsid w:val="00E24E08"/>
    <w:rsid w:val="00E25234"/>
    <w:rsid w:val="00E27728"/>
    <w:rsid w:val="00E301DA"/>
    <w:rsid w:val="00E310CD"/>
    <w:rsid w:val="00E32292"/>
    <w:rsid w:val="00E32C36"/>
    <w:rsid w:val="00E3642B"/>
    <w:rsid w:val="00E37435"/>
    <w:rsid w:val="00E42438"/>
    <w:rsid w:val="00E437F1"/>
    <w:rsid w:val="00E4404B"/>
    <w:rsid w:val="00E4415F"/>
    <w:rsid w:val="00E45595"/>
    <w:rsid w:val="00E45B17"/>
    <w:rsid w:val="00E4697C"/>
    <w:rsid w:val="00E47194"/>
    <w:rsid w:val="00E47529"/>
    <w:rsid w:val="00E509BF"/>
    <w:rsid w:val="00E50CC6"/>
    <w:rsid w:val="00E50F55"/>
    <w:rsid w:val="00E52D6F"/>
    <w:rsid w:val="00E52FDC"/>
    <w:rsid w:val="00E53196"/>
    <w:rsid w:val="00E535F7"/>
    <w:rsid w:val="00E541BC"/>
    <w:rsid w:val="00E542C0"/>
    <w:rsid w:val="00E57DE3"/>
    <w:rsid w:val="00E62D61"/>
    <w:rsid w:val="00E64BFC"/>
    <w:rsid w:val="00E67241"/>
    <w:rsid w:val="00E701CC"/>
    <w:rsid w:val="00E71E4A"/>
    <w:rsid w:val="00E73750"/>
    <w:rsid w:val="00E7629C"/>
    <w:rsid w:val="00E80F94"/>
    <w:rsid w:val="00E83FFF"/>
    <w:rsid w:val="00E8480E"/>
    <w:rsid w:val="00E84BB9"/>
    <w:rsid w:val="00E85214"/>
    <w:rsid w:val="00E866B4"/>
    <w:rsid w:val="00E87242"/>
    <w:rsid w:val="00E877C0"/>
    <w:rsid w:val="00E87B2C"/>
    <w:rsid w:val="00E91C1A"/>
    <w:rsid w:val="00E93691"/>
    <w:rsid w:val="00E94521"/>
    <w:rsid w:val="00E94CB3"/>
    <w:rsid w:val="00E95CFB"/>
    <w:rsid w:val="00E95FE8"/>
    <w:rsid w:val="00E9621D"/>
    <w:rsid w:val="00E97245"/>
    <w:rsid w:val="00EA0341"/>
    <w:rsid w:val="00EA343B"/>
    <w:rsid w:val="00EA5F22"/>
    <w:rsid w:val="00EB00E1"/>
    <w:rsid w:val="00EB0327"/>
    <w:rsid w:val="00EB34C7"/>
    <w:rsid w:val="00EB4034"/>
    <w:rsid w:val="00EB7B0F"/>
    <w:rsid w:val="00EC1E26"/>
    <w:rsid w:val="00EC3D18"/>
    <w:rsid w:val="00ED018E"/>
    <w:rsid w:val="00ED0BD0"/>
    <w:rsid w:val="00ED111B"/>
    <w:rsid w:val="00ED1211"/>
    <w:rsid w:val="00ED22B1"/>
    <w:rsid w:val="00ED24BB"/>
    <w:rsid w:val="00ED394C"/>
    <w:rsid w:val="00ED3D99"/>
    <w:rsid w:val="00ED46BF"/>
    <w:rsid w:val="00ED6B74"/>
    <w:rsid w:val="00ED7290"/>
    <w:rsid w:val="00EE0501"/>
    <w:rsid w:val="00EE0F2F"/>
    <w:rsid w:val="00EE21EC"/>
    <w:rsid w:val="00EE2204"/>
    <w:rsid w:val="00EE38C5"/>
    <w:rsid w:val="00EE3D07"/>
    <w:rsid w:val="00EE463B"/>
    <w:rsid w:val="00EE4C57"/>
    <w:rsid w:val="00EF0103"/>
    <w:rsid w:val="00EF0105"/>
    <w:rsid w:val="00EF1280"/>
    <w:rsid w:val="00EF1CB6"/>
    <w:rsid w:val="00EF5A37"/>
    <w:rsid w:val="00F05234"/>
    <w:rsid w:val="00F05BF9"/>
    <w:rsid w:val="00F06AA0"/>
    <w:rsid w:val="00F0746C"/>
    <w:rsid w:val="00F07B80"/>
    <w:rsid w:val="00F10D18"/>
    <w:rsid w:val="00F12539"/>
    <w:rsid w:val="00F1299A"/>
    <w:rsid w:val="00F12C74"/>
    <w:rsid w:val="00F13403"/>
    <w:rsid w:val="00F13D12"/>
    <w:rsid w:val="00F141C0"/>
    <w:rsid w:val="00F14B0E"/>
    <w:rsid w:val="00F1633C"/>
    <w:rsid w:val="00F21530"/>
    <w:rsid w:val="00F2391F"/>
    <w:rsid w:val="00F23A4F"/>
    <w:rsid w:val="00F25B1C"/>
    <w:rsid w:val="00F25F1F"/>
    <w:rsid w:val="00F2751C"/>
    <w:rsid w:val="00F27941"/>
    <w:rsid w:val="00F32254"/>
    <w:rsid w:val="00F3460A"/>
    <w:rsid w:val="00F34C78"/>
    <w:rsid w:val="00F35611"/>
    <w:rsid w:val="00F405DB"/>
    <w:rsid w:val="00F40670"/>
    <w:rsid w:val="00F41737"/>
    <w:rsid w:val="00F41765"/>
    <w:rsid w:val="00F425C1"/>
    <w:rsid w:val="00F42CC9"/>
    <w:rsid w:val="00F42DFB"/>
    <w:rsid w:val="00F43981"/>
    <w:rsid w:val="00F44163"/>
    <w:rsid w:val="00F444D3"/>
    <w:rsid w:val="00F4722E"/>
    <w:rsid w:val="00F473AF"/>
    <w:rsid w:val="00F50879"/>
    <w:rsid w:val="00F508A7"/>
    <w:rsid w:val="00F50B1D"/>
    <w:rsid w:val="00F51BF1"/>
    <w:rsid w:val="00F52059"/>
    <w:rsid w:val="00F5248E"/>
    <w:rsid w:val="00F534EF"/>
    <w:rsid w:val="00F55796"/>
    <w:rsid w:val="00F55C97"/>
    <w:rsid w:val="00F55EDC"/>
    <w:rsid w:val="00F567A0"/>
    <w:rsid w:val="00F56ECF"/>
    <w:rsid w:val="00F57A92"/>
    <w:rsid w:val="00F6021A"/>
    <w:rsid w:val="00F614FE"/>
    <w:rsid w:val="00F650E4"/>
    <w:rsid w:val="00F651E5"/>
    <w:rsid w:val="00F65A9C"/>
    <w:rsid w:val="00F7061A"/>
    <w:rsid w:val="00F71C70"/>
    <w:rsid w:val="00F72EC5"/>
    <w:rsid w:val="00F733B8"/>
    <w:rsid w:val="00F80230"/>
    <w:rsid w:val="00F81F28"/>
    <w:rsid w:val="00F82368"/>
    <w:rsid w:val="00F82FF4"/>
    <w:rsid w:val="00F83732"/>
    <w:rsid w:val="00F84888"/>
    <w:rsid w:val="00F8518D"/>
    <w:rsid w:val="00F85A77"/>
    <w:rsid w:val="00F8636A"/>
    <w:rsid w:val="00F86CA4"/>
    <w:rsid w:val="00F86CF4"/>
    <w:rsid w:val="00F87663"/>
    <w:rsid w:val="00F87E19"/>
    <w:rsid w:val="00F91471"/>
    <w:rsid w:val="00F91F97"/>
    <w:rsid w:val="00F928AC"/>
    <w:rsid w:val="00F932C9"/>
    <w:rsid w:val="00F936B9"/>
    <w:rsid w:val="00F93B24"/>
    <w:rsid w:val="00F9484E"/>
    <w:rsid w:val="00F949CF"/>
    <w:rsid w:val="00F97A4A"/>
    <w:rsid w:val="00FA0876"/>
    <w:rsid w:val="00FA198F"/>
    <w:rsid w:val="00FA21FA"/>
    <w:rsid w:val="00FA42B3"/>
    <w:rsid w:val="00FA4C73"/>
    <w:rsid w:val="00FA4D2A"/>
    <w:rsid w:val="00FA4ECD"/>
    <w:rsid w:val="00FA52A8"/>
    <w:rsid w:val="00FA5A68"/>
    <w:rsid w:val="00FA656B"/>
    <w:rsid w:val="00FA7625"/>
    <w:rsid w:val="00FA76D9"/>
    <w:rsid w:val="00FB0595"/>
    <w:rsid w:val="00FB28EC"/>
    <w:rsid w:val="00FB5B40"/>
    <w:rsid w:val="00FB6954"/>
    <w:rsid w:val="00FB6AE8"/>
    <w:rsid w:val="00FC1A74"/>
    <w:rsid w:val="00FC1A99"/>
    <w:rsid w:val="00FC1E6A"/>
    <w:rsid w:val="00FC3FAF"/>
    <w:rsid w:val="00FC49B4"/>
    <w:rsid w:val="00FC51FC"/>
    <w:rsid w:val="00FC6B08"/>
    <w:rsid w:val="00FC6E3B"/>
    <w:rsid w:val="00FC73AC"/>
    <w:rsid w:val="00FD146F"/>
    <w:rsid w:val="00FD1CB8"/>
    <w:rsid w:val="00FD21C8"/>
    <w:rsid w:val="00FD4215"/>
    <w:rsid w:val="00FD53B8"/>
    <w:rsid w:val="00FD5AD2"/>
    <w:rsid w:val="00FD68FA"/>
    <w:rsid w:val="00FD7F08"/>
    <w:rsid w:val="00FE021B"/>
    <w:rsid w:val="00FE0E4C"/>
    <w:rsid w:val="00FE1AF3"/>
    <w:rsid w:val="00FE38B6"/>
    <w:rsid w:val="00FE3A13"/>
    <w:rsid w:val="00FE3D76"/>
    <w:rsid w:val="00FE3EA6"/>
    <w:rsid w:val="00FE4898"/>
    <w:rsid w:val="00FE4B45"/>
    <w:rsid w:val="00FE4D02"/>
    <w:rsid w:val="00FE4D86"/>
    <w:rsid w:val="00FE5903"/>
    <w:rsid w:val="00FE5EBB"/>
    <w:rsid w:val="00FE74D4"/>
    <w:rsid w:val="00FE7A8B"/>
    <w:rsid w:val="00FF01F7"/>
    <w:rsid w:val="00FF1E87"/>
    <w:rsid w:val="00FF30AE"/>
    <w:rsid w:val="00FF4705"/>
    <w:rsid w:val="00FF4738"/>
    <w:rsid w:val="00FF498A"/>
    <w:rsid w:val="00FF5E0A"/>
    <w:rsid w:val="00FF62C9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57E"/>
    <w:pPr>
      <w:spacing w:before="0" w:beforeAutospacing="0" w:after="0" w:afterAutospacing="0"/>
    </w:pPr>
  </w:style>
  <w:style w:type="paragraph" w:styleId="berschrift1">
    <w:name w:val="heading 1"/>
    <w:basedOn w:val="Standard"/>
    <w:next w:val="Standard"/>
    <w:link w:val="berschrift1Zchn"/>
    <w:qFormat/>
    <w:rsid w:val="0019057E"/>
    <w:pPr>
      <w:keepNext/>
      <w:outlineLvl w:val="0"/>
    </w:pPr>
    <w:rPr>
      <w:b/>
      <w:bCs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19057E"/>
    <w:pPr>
      <w:keepNext/>
      <w:jc w:val="both"/>
      <w:outlineLvl w:val="1"/>
    </w:pPr>
    <w:rPr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9057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9057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9057E"/>
    <w:pPr>
      <w:spacing w:before="240" w:after="60"/>
      <w:outlineLvl w:val="5"/>
    </w:pPr>
    <w:rPr>
      <w:rFonts w:ascii="Calibri" w:hAnsi="Calibri" w:cs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9057E"/>
    <w:rPr>
      <w:b/>
      <w:bCs/>
      <w:sz w:val="26"/>
    </w:rPr>
  </w:style>
  <w:style w:type="character" w:customStyle="1" w:styleId="berschrift2Zchn">
    <w:name w:val="Überschrift 2 Zchn"/>
    <w:basedOn w:val="Absatz-Standardschriftart"/>
    <w:link w:val="berschrift2"/>
    <w:rsid w:val="0019057E"/>
    <w:rPr>
      <w:rFonts w:ascii="Arial" w:hAnsi="Arial" w:cs="Arial"/>
      <w:b/>
      <w:bCs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05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905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9057E"/>
    <w:rPr>
      <w:rFonts w:ascii="Calibri" w:eastAsia="Times New Roman" w:hAnsi="Calibri" w:cs="Times New Roman"/>
      <w:b/>
      <w:bCs/>
      <w:sz w:val="22"/>
      <w:szCs w:val="22"/>
    </w:rPr>
  </w:style>
  <w:style w:type="paragraph" w:styleId="Listenabsatz">
    <w:name w:val="List Paragraph"/>
    <w:basedOn w:val="Standard"/>
    <w:uiPriority w:val="34"/>
    <w:qFormat/>
    <w:rsid w:val="00AD12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2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2E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31D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1DE6"/>
  </w:style>
  <w:style w:type="paragraph" w:styleId="Fuzeile">
    <w:name w:val="footer"/>
    <w:basedOn w:val="Standard"/>
    <w:link w:val="FuzeileZchn"/>
    <w:uiPriority w:val="99"/>
    <w:semiHidden/>
    <w:unhideWhenUsed/>
    <w:rsid w:val="00B31D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31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02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7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9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6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5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2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64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43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5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3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7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3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2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5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Haupt</dc:creator>
  <cp:lastModifiedBy>Gerd Haupt</cp:lastModifiedBy>
  <cp:revision>19</cp:revision>
  <dcterms:created xsi:type="dcterms:W3CDTF">2015-01-15T15:14:00Z</dcterms:created>
  <dcterms:modified xsi:type="dcterms:W3CDTF">2017-03-01T09:21:00Z</dcterms:modified>
</cp:coreProperties>
</file>